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4A25" w14:textId="77777777" w:rsidR="00233693" w:rsidRPr="00EC619D" w:rsidRDefault="00233693" w:rsidP="00EC619D">
      <w:pPr>
        <w:pStyle w:val="Heading1"/>
        <w:rPr>
          <w:rStyle w:val="Strong"/>
          <w:b/>
          <w:bCs/>
        </w:rPr>
      </w:pPr>
      <w:r w:rsidRPr="00EC619D">
        <w:rPr>
          <w:rStyle w:val="Strong"/>
          <w:b/>
          <w:bCs/>
        </w:rPr>
        <w:t xml:space="preserve">Strep </w:t>
      </w:r>
      <w:r w:rsidRPr="00EC619D">
        <w:t>Throat</w:t>
      </w:r>
      <w:r w:rsidRPr="00EC619D">
        <w:rPr>
          <w:rStyle w:val="Strong"/>
          <w:b/>
          <w:bCs/>
        </w:rPr>
        <w:t xml:space="preserve"> Exposure Notice</w:t>
      </w:r>
    </w:p>
    <w:p w14:paraId="30B81CDF" w14:textId="77777777" w:rsidR="00335197" w:rsidRPr="00335197" w:rsidRDefault="00335197" w:rsidP="00335197"/>
    <w:p w14:paraId="22387007" w14:textId="77777777" w:rsidR="00447A79" w:rsidRPr="00135EC8" w:rsidRDefault="0036109A" w:rsidP="00A506B3">
      <w:pPr>
        <w:spacing w:after="80"/>
        <w:rPr>
          <w:rFonts w:asciiTheme="minorHAnsi" w:hAnsiTheme="minorHAnsi" w:cstheme="minorHAnsi"/>
          <w:szCs w:val="24"/>
        </w:rPr>
      </w:pPr>
      <w:r w:rsidRPr="00135EC8">
        <w:rPr>
          <w:rFonts w:asciiTheme="minorHAnsi" w:hAnsiTheme="minorHAnsi" w:cstheme="minorHAnsi"/>
          <w:szCs w:val="24"/>
        </w:rPr>
        <w:t xml:space="preserve">Your child may have been exposed to </w:t>
      </w:r>
      <w:r w:rsidRPr="00335197">
        <w:rPr>
          <w:rStyle w:val="Strong"/>
          <w:rFonts w:asciiTheme="minorHAnsi" w:hAnsiTheme="minorHAnsi" w:cstheme="minorHAnsi"/>
        </w:rPr>
        <w:t>Strep Throat</w:t>
      </w:r>
      <w:r w:rsidRPr="00135EC8">
        <w:rPr>
          <w:rFonts w:asciiTheme="minorHAnsi" w:hAnsiTheme="minorHAnsi" w:cstheme="minorHAnsi"/>
          <w:sz w:val="22"/>
          <w:szCs w:val="22"/>
        </w:rPr>
        <w:t xml:space="preserve"> </w:t>
      </w:r>
      <w:r w:rsidRPr="00135EC8">
        <w:rPr>
          <w:rFonts w:asciiTheme="minorHAnsi" w:hAnsiTheme="minorHAnsi" w:cstheme="minorHAnsi"/>
          <w:szCs w:val="24"/>
        </w:rPr>
        <w:t>on _____________________.</w:t>
      </w:r>
    </w:p>
    <w:p w14:paraId="6A2E8E4A" w14:textId="77777777" w:rsidR="00135EC8" w:rsidRPr="00135EC8" w:rsidRDefault="0036109A" w:rsidP="00A506B3">
      <w:pPr>
        <w:spacing w:after="80"/>
        <w:rPr>
          <w:rFonts w:asciiTheme="minorHAnsi" w:hAnsiTheme="minorHAnsi" w:cstheme="minorHAnsi"/>
          <w:szCs w:val="24"/>
        </w:rPr>
      </w:pPr>
      <w:r w:rsidRPr="00135EC8">
        <w:rPr>
          <w:rFonts w:asciiTheme="minorHAnsi" w:hAnsiTheme="minorHAnsi" w:cstheme="minorHAnsi"/>
          <w:szCs w:val="24"/>
        </w:rPr>
        <w:t>Please check your child for symptoms through ___________________________.</w:t>
      </w:r>
    </w:p>
    <w:p w14:paraId="17158D3E" w14:textId="77777777" w:rsidR="0036109A" w:rsidRPr="00135EC8" w:rsidRDefault="0036109A" w:rsidP="00A506B3">
      <w:pPr>
        <w:spacing w:after="80"/>
        <w:rPr>
          <w:rFonts w:asciiTheme="minorHAnsi" w:hAnsiTheme="minorHAnsi" w:cstheme="minorHAnsi"/>
          <w:szCs w:val="24"/>
        </w:rPr>
      </w:pPr>
      <w:r w:rsidRPr="00135EC8">
        <w:rPr>
          <w:rFonts w:asciiTheme="minorHAnsi" w:hAnsiTheme="minorHAnsi" w:cstheme="minorHAnsi"/>
          <w:szCs w:val="24"/>
        </w:rPr>
        <w:t>If your child has symptoms, please contact your child’s healthcare provider.</w:t>
      </w:r>
    </w:p>
    <w:p w14:paraId="30D84DA1" w14:textId="77777777" w:rsidR="00FB5EC5" w:rsidRPr="00233693" w:rsidRDefault="00FB5EC5" w:rsidP="0036109A">
      <w:pPr>
        <w:pStyle w:val="ListParagraph"/>
        <w:rPr>
          <w:rFonts w:asciiTheme="minorHAnsi" w:hAnsiTheme="minorHAnsi" w:cstheme="minorHAnsi"/>
          <w:szCs w:val="24"/>
        </w:rPr>
      </w:pPr>
    </w:p>
    <w:p w14:paraId="7526E59D" w14:textId="77777777" w:rsidR="0036109A" w:rsidRPr="00A275BE" w:rsidRDefault="0036109A" w:rsidP="0036109A">
      <w:pPr>
        <w:rPr>
          <w:rFonts w:ascii="Arial Nova Light" w:hAnsi="Arial Nova Light"/>
          <w:szCs w:val="24"/>
        </w:rPr>
      </w:pPr>
      <w:r w:rsidRPr="00A275BE">
        <w:rPr>
          <w:rFonts w:ascii="Arial Nova Light" w:hAnsi="Arial Nova Light"/>
          <w:noProof/>
          <w:szCs w:val="24"/>
        </w:rPr>
        <mc:AlternateContent>
          <mc:Choice Requires="wps">
            <w:drawing>
              <wp:inline distT="0" distB="0" distL="0" distR="0" wp14:anchorId="4861009B" wp14:editId="4C610CBB">
                <wp:extent cx="6029325" cy="695325"/>
                <wp:effectExtent l="0" t="0" r="28575" b="2857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695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6EFB4" w14:textId="77777777" w:rsidR="0036109A" w:rsidRPr="00335197" w:rsidRDefault="0036109A" w:rsidP="00233693">
                            <w:pPr>
                              <w:jc w:val="center"/>
                              <w:rPr>
                                <w:rStyle w:val="Emphasis"/>
                              </w:rPr>
                            </w:pPr>
                            <w:r w:rsidRPr="00335197">
                              <w:rPr>
                                <w:rStyle w:val="Emphasis"/>
                              </w:rPr>
                              <w:t>Children with Strep Throat may return to childcare or school 24 hours after starting antibiotic treatment, AND when they feel well enough to participate in regular school activities.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6100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4.7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" fillcolor="white [3201]" strokecolor="#c0504d [3205]" strokeweight="2pt">
                <v:textbox>
                  <w:txbxContent>
                    <w:p w14:paraId="3886EFB4" w14:textId="77777777" w:rsidR="0036109A" w:rsidRPr="00335197" w:rsidRDefault="0036109A" w:rsidP="00233693">
                      <w:pPr>
                        <w:jc w:val="center"/>
                        <w:rPr>
                          <w:rStyle w:val="Emphasis"/>
                        </w:rPr>
                      </w:pPr>
                      <w:r w:rsidRPr="00335197">
                        <w:rPr>
                          <w:rStyle w:val="Emphasis"/>
                        </w:rPr>
                        <w:t>Children with Strep Throat may return to childcare or school 24 hours after starting antibiotic treatment, AND when they feel well enough to participate in regular school activities.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43A6DA" w14:textId="77777777" w:rsidR="0036109A" w:rsidRPr="00A275BE" w:rsidRDefault="0036109A" w:rsidP="009A4A1A">
      <w:pPr>
        <w:rPr>
          <w:rFonts w:ascii="Arial Nova Light" w:hAnsi="Arial Nova Light"/>
          <w:szCs w:val="24"/>
        </w:rPr>
      </w:pPr>
    </w:p>
    <w:p w14:paraId="30BB2715" w14:textId="5A260B3E" w:rsidR="0036109A" w:rsidRPr="00EC619D" w:rsidRDefault="0036109A" w:rsidP="00EC619D">
      <w:pPr>
        <w:pStyle w:val="Heading2"/>
      </w:pPr>
      <w:r w:rsidRPr="00EC619D">
        <w:t>Strep throat is an in</w:t>
      </w:r>
      <w:r w:rsidR="001702E3" w:rsidRPr="00EC619D">
        <w:t>f</w:t>
      </w:r>
      <w:r w:rsidRPr="00EC619D">
        <w:t>ection in the throat and tonsils. It is caused by the Streptococcus bacteria and is most common in children age</w:t>
      </w:r>
      <w:r w:rsidR="00C2009E" w:rsidRPr="00EC619D">
        <w:t>s</w:t>
      </w:r>
      <w:r w:rsidRPr="00EC619D">
        <w:t xml:space="preserve"> 5 through 15 years old. The most common symptoms are:</w:t>
      </w:r>
    </w:p>
    <w:p w14:paraId="16D71797" w14:textId="189832EA" w:rsidR="0036109A" w:rsidRPr="00EC619D" w:rsidRDefault="0036109A" w:rsidP="00EC619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EC619D">
        <w:rPr>
          <w:rFonts w:asciiTheme="minorHAnsi" w:hAnsiTheme="minorHAnsi" w:cstheme="minorHAnsi"/>
        </w:rPr>
        <w:t xml:space="preserve">Sore throat, which usually starts quickly and can cause swallowing to be </w:t>
      </w:r>
      <w:proofErr w:type="gramStart"/>
      <w:r w:rsidRPr="00EC619D">
        <w:rPr>
          <w:rFonts w:asciiTheme="minorHAnsi" w:hAnsiTheme="minorHAnsi" w:cstheme="minorHAnsi"/>
        </w:rPr>
        <w:t>painful</w:t>
      </w:r>
      <w:proofErr w:type="gramEnd"/>
      <w:r w:rsidRPr="00EC619D">
        <w:rPr>
          <w:rFonts w:asciiTheme="minorHAnsi" w:hAnsiTheme="minorHAnsi" w:cstheme="minorHAnsi"/>
        </w:rPr>
        <w:t xml:space="preserve"> </w:t>
      </w:r>
    </w:p>
    <w:p w14:paraId="54B0AFDB" w14:textId="21E5EC63" w:rsidR="0036109A" w:rsidRPr="00EC619D" w:rsidRDefault="0036109A" w:rsidP="00EC619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EC619D">
        <w:rPr>
          <w:rFonts w:asciiTheme="minorHAnsi" w:hAnsiTheme="minorHAnsi" w:cstheme="minorHAnsi"/>
        </w:rPr>
        <w:t xml:space="preserve">Fever </w:t>
      </w:r>
    </w:p>
    <w:p w14:paraId="195740A6" w14:textId="0CAA6058" w:rsidR="0036109A" w:rsidRPr="00EC619D" w:rsidRDefault="0036109A" w:rsidP="00EC619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EC619D">
        <w:rPr>
          <w:rFonts w:asciiTheme="minorHAnsi" w:hAnsiTheme="minorHAnsi" w:cstheme="minorHAnsi"/>
        </w:rPr>
        <w:t xml:space="preserve">Red and swollen tonsils, sometimes with white patches or streaks </w:t>
      </w:r>
    </w:p>
    <w:p w14:paraId="4357DCD9" w14:textId="7F3EC34B" w:rsidR="0036109A" w:rsidRPr="00EC619D" w:rsidRDefault="0036109A" w:rsidP="00EC619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EC619D">
        <w:rPr>
          <w:rFonts w:asciiTheme="minorHAnsi" w:hAnsiTheme="minorHAnsi" w:cstheme="minorHAnsi"/>
        </w:rPr>
        <w:t xml:space="preserve">Tiny red spots on the roof of the mouth </w:t>
      </w:r>
    </w:p>
    <w:p w14:paraId="1CC041AF" w14:textId="25D6FE59" w:rsidR="0036109A" w:rsidRPr="00EC619D" w:rsidRDefault="0036109A" w:rsidP="00EC619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EC619D">
        <w:rPr>
          <w:rFonts w:asciiTheme="minorHAnsi" w:hAnsiTheme="minorHAnsi" w:cstheme="minorHAnsi"/>
        </w:rPr>
        <w:t xml:space="preserve">Swelling in the front of the neck </w:t>
      </w:r>
    </w:p>
    <w:p w14:paraId="16A489AE" w14:textId="43E8579A" w:rsidR="00233693" w:rsidRPr="00EC619D" w:rsidRDefault="0036109A" w:rsidP="00EC619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EC619D">
        <w:rPr>
          <w:rFonts w:asciiTheme="minorHAnsi" w:hAnsiTheme="minorHAnsi" w:cstheme="minorHAnsi"/>
        </w:rPr>
        <w:t xml:space="preserve">Other symptoms may </w:t>
      </w:r>
      <w:r w:rsidR="008D2A77" w:rsidRPr="00EC619D">
        <w:rPr>
          <w:rFonts w:asciiTheme="minorHAnsi" w:hAnsiTheme="minorHAnsi" w:cstheme="minorHAnsi"/>
        </w:rPr>
        <w:t>include</w:t>
      </w:r>
      <w:r w:rsidRPr="00EC619D">
        <w:rPr>
          <w:rFonts w:asciiTheme="minorHAnsi" w:hAnsiTheme="minorHAnsi" w:cstheme="minorHAnsi"/>
        </w:rPr>
        <w:t xml:space="preserve"> headache, stomach pain, nausea or vomiting, rash (if this happens it is called Scarlet Fever)</w:t>
      </w:r>
    </w:p>
    <w:p w14:paraId="4142870B" w14:textId="77777777" w:rsidR="00233693" w:rsidRPr="00A506B3" w:rsidRDefault="00233693" w:rsidP="00A506B3">
      <w:pPr>
        <w:rPr>
          <w:rFonts w:asciiTheme="minorHAnsi" w:hAnsiTheme="minorHAnsi" w:cstheme="minorHAnsi"/>
        </w:rPr>
      </w:pPr>
    </w:p>
    <w:p w14:paraId="304378A1" w14:textId="43757C6C" w:rsidR="0036109A" w:rsidRPr="00EC619D" w:rsidRDefault="0036109A" w:rsidP="00EC619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EC619D">
        <w:rPr>
          <w:rFonts w:asciiTheme="minorHAnsi" w:hAnsiTheme="minorHAnsi" w:cstheme="minorHAnsi"/>
        </w:rPr>
        <w:t xml:space="preserve">Symptoms usually start 1 to 3 days after a person has had contact with a sick person. </w:t>
      </w:r>
    </w:p>
    <w:p w14:paraId="277784D8" w14:textId="77777777" w:rsidR="0036109A" w:rsidRPr="00A506B3" w:rsidRDefault="0036109A" w:rsidP="00A506B3">
      <w:pPr>
        <w:rPr>
          <w:rFonts w:asciiTheme="minorHAnsi" w:hAnsiTheme="minorHAnsi" w:cstheme="minorHAnsi"/>
        </w:rPr>
      </w:pPr>
    </w:p>
    <w:p w14:paraId="2F300978" w14:textId="77777777" w:rsidR="0036109A" w:rsidRPr="00EC619D" w:rsidRDefault="0036109A" w:rsidP="00EC619D">
      <w:pPr>
        <w:pStyle w:val="Heading2"/>
      </w:pPr>
      <w:r w:rsidRPr="00EC619D">
        <w:t xml:space="preserve">How is strep throat spread? </w:t>
      </w:r>
    </w:p>
    <w:p w14:paraId="60E80082" w14:textId="613238A7" w:rsidR="0036109A" w:rsidRPr="00EC619D" w:rsidRDefault="0036109A" w:rsidP="00EC619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EC619D">
        <w:rPr>
          <w:rFonts w:asciiTheme="minorHAnsi" w:hAnsiTheme="minorHAnsi" w:cstheme="minorHAnsi"/>
        </w:rPr>
        <w:t xml:space="preserve">Coughing and sneezing </w:t>
      </w:r>
    </w:p>
    <w:p w14:paraId="3F6852BE" w14:textId="5EB45A73" w:rsidR="00DC3B78" w:rsidRPr="00EC619D" w:rsidRDefault="0036109A" w:rsidP="00EC619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EC619D">
        <w:rPr>
          <w:rFonts w:asciiTheme="minorHAnsi" w:hAnsiTheme="minorHAnsi" w:cstheme="minorHAnsi"/>
        </w:rPr>
        <w:t xml:space="preserve">Touching your mouth, nose, or eyes after touching something that a sick person has sneezed on, coughed on, or </w:t>
      </w:r>
      <w:proofErr w:type="gramStart"/>
      <w:r w:rsidRPr="00EC619D">
        <w:rPr>
          <w:rFonts w:asciiTheme="minorHAnsi" w:hAnsiTheme="minorHAnsi" w:cstheme="minorHAnsi"/>
        </w:rPr>
        <w:t>touched</w:t>
      </w:r>
      <w:proofErr w:type="gramEnd"/>
      <w:r w:rsidRPr="00EC619D">
        <w:rPr>
          <w:rFonts w:asciiTheme="minorHAnsi" w:hAnsiTheme="minorHAnsi" w:cstheme="minorHAnsi"/>
        </w:rPr>
        <w:t xml:space="preserve"> </w:t>
      </w:r>
    </w:p>
    <w:p w14:paraId="203B22DC" w14:textId="77777777" w:rsidR="00C0495C" w:rsidRPr="00A506B3" w:rsidRDefault="00C0495C" w:rsidP="00A506B3">
      <w:pPr>
        <w:rPr>
          <w:rFonts w:asciiTheme="minorHAnsi" w:hAnsiTheme="minorHAnsi" w:cstheme="minorHAnsi"/>
        </w:rPr>
      </w:pPr>
    </w:p>
    <w:p w14:paraId="17B5119D" w14:textId="77777777" w:rsidR="00C0495C" w:rsidRPr="00EC619D" w:rsidRDefault="00C0495C" w:rsidP="00EC619D">
      <w:pPr>
        <w:pStyle w:val="Heading2"/>
      </w:pPr>
      <w:r w:rsidRPr="00EC619D">
        <w:t>What can I do now?</w:t>
      </w:r>
    </w:p>
    <w:p w14:paraId="187176A6" w14:textId="77777777" w:rsidR="00C0495C" w:rsidRPr="00A506B3" w:rsidRDefault="00C0495C" w:rsidP="00A506B3">
      <w:pPr>
        <w:rPr>
          <w:rFonts w:asciiTheme="minorHAnsi" w:hAnsiTheme="minorHAnsi" w:cstheme="minorHAnsi"/>
        </w:rPr>
      </w:pPr>
      <w:r w:rsidRPr="00A506B3">
        <w:rPr>
          <w:rFonts w:asciiTheme="minorHAnsi" w:hAnsiTheme="minorHAnsi" w:cstheme="minorHAnsi"/>
        </w:rPr>
        <w:t>Watch for symptoms in your child and call your child’s health care provider if your child becomes sick.  The doctor can do a test to check for strep throat and may prescribe antibiotics.</w:t>
      </w:r>
    </w:p>
    <w:p w14:paraId="53E18423" w14:textId="77777777" w:rsidR="00C0495C" w:rsidRPr="00A506B3" w:rsidRDefault="00C0495C" w:rsidP="00A506B3">
      <w:pPr>
        <w:rPr>
          <w:rFonts w:asciiTheme="minorHAnsi" w:hAnsiTheme="minorHAnsi" w:cstheme="minorHAnsi"/>
        </w:rPr>
      </w:pPr>
    </w:p>
    <w:p w14:paraId="0D9717A6" w14:textId="77777777" w:rsidR="00C0495C" w:rsidRPr="00EC619D" w:rsidRDefault="00C0495C" w:rsidP="00EC619D">
      <w:pPr>
        <w:pStyle w:val="Heading2"/>
      </w:pPr>
      <w:r w:rsidRPr="00EC619D">
        <w:t>Preventing the spread of Step Throat:</w:t>
      </w:r>
    </w:p>
    <w:p w14:paraId="7872E21D" w14:textId="47FECA50" w:rsidR="00C0495C" w:rsidRPr="00EC619D" w:rsidRDefault="00C0495C" w:rsidP="00EC619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EC619D">
        <w:rPr>
          <w:rFonts w:asciiTheme="minorHAnsi" w:hAnsiTheme="minorHAnsi" w:cstheme="minorHAnsi"/>
        </w:rPr>
        <w:t>Wash hands frequently with soap and warm water.</w:t>
      </w:r>
    </w:p>
    <w:p w14:paraId="6A59762F" w14:textId="14A4456B" w:rsidR="00C0495C" w:rsidRPr="00EC619D" w:rsidRDefault="00C0495C" w:rsidP="00EC619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EC619D">
        <w:rPr>
          <w:rFonts w:asciiTheme="minorHAnsi" w:hAnsiTheme="minorHAnsi" w:cstheme="minorHAnsi"/>
        </w:rPr>
        <w:t>Do not share utensils and drinking cups.</w:t>
      </w:r>
    </w:p>
    <w:p w14:paraId="0517C876" w14:textId="7D07D1FD" w:rsidR="00C0495C" w:rsidRPr="00EC619D" w:rsidRDefault="00C0495C" w:rsidP="00EC619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EC619D">
        <w:rPr>
          <w:rFonts w:asciiTheme="minorHAnsi" w:hAnsiTheme="minorHAnsi" w:cstheme="minorHAnsi"/>
        </w:rPr>
        <w:t>Sneeze and cough into the arm, not the hand.</w:t>
      </w:r>
    </w:p>
    <w:p w14:paraId="7C72131B" w14:textId="300FD8FD" w:rsidR="00C0495C" w:rsidRPr="00EC619D" w:rsidRDefault="00C0495C" w:rsidP="00EC619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EC619D">
        <w:rPr>
          <w:rFonts w:asciiTheme="minorHAnsi" w:hAnsiTheme="minorHAnsi" w:cstheme="minorHAnsi"/>
        </w:rPr>
        <w:t>Stay home util 24 hours after starting antibiotic treatment and symptoms are improving.</w:t>
      </w:r>
    </w:p>
    <w:p w14:paraId="3F53F483" w14:textId="6B0421F9" w:rsidR="00C0495C" w:rsidRPr="00EC619D" w:rsidRDefault="00C0495C" w:rsidP="00EC619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EC619D">
        <w:rPr>
          <w:rFonts w:asciiTheme="minorHAnsi" w:hAnsiTheme="minorHAnsi" w:cstheme="minorHAnsi"/>
        </w:rPr>
        <w:t>Frequently clean household objects that are touched frequently, such as toys, doorknobs.</w:t>
      </w:r>
    </w:p>
    <w:p w14:paraId="12D80941" w14:textId="77777777" w:rsidR="00C0495C" w:rsidRPr="00233693" w:rsidRDefault="00C0495C" w:rsidP="009A4A1A">
      <w:pPr>
        <w:rPr>
          <w:rFonts w:asciiTheme="minorHAnsi" w:hAnsiTheme="minorHAnsi" w:cstheme="minorHAnsi"/>
        </w:rPr>
      </w:pPr>
    </w:p>
    <w:p w14:paraId="04E7B6EB" w14:textId="77777777" w:rsidR="00DC3B78" w:rsidRDefault="00DC3B78" w:rsidP="009A4A1A"/>
    <w:sectPr w:rsidR="00DC3B78" w:rsidSect="002F7573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070" w:right="990" w:bottom="360" w:left="135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A473" w14:textId="77777777" w:rsidR="00150F13" w:rsidRDefault="00150F13">
      <w:r>
        <w:separator/>
      </w:r>
    </w:p>
  </w:endnote>
  <w:endnote w:type="continuationSeparator" w:id="0">
    <w:p w14:paraId="350EAF23" w14:textId="77777777" w:rsidR="00150F13" w:rsidRDefault="0015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053D" w14:textId="77777777" w:rsidR="00DC3B78" w:rsidRDefault="00DC3B78" w:rsidP="00DC3B7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3425E9F9" w14:textId="7AAE17BA" w:rsidR="00DC3B78" w:rsidRPr="00447A79" w:rsidRDefault="00DC3B78" w:rsidP="00DC3B78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</w:t>
    </w:r>
    <w:r>
      <w:rPr>
        <w:rFonts w:ascii="Gill Sans MT" w:hAnsi="Gill Sans MT" w:cs="Cordia New"/>
        <w:sz w:val="18"/>
        <w:szCs w:val="18"/>
      </w:rPr>
      <w:t>4566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</w:t>
    </w:r>
    <w:r>
      <w:rPr>
        <w:rFonts w:ascii="Gill Sans MT" w:hAnsi="Gill Sans MT" w:cs="Cordia New"/>
        <w:sz w:val="18"/>
        <w:szCs w:val="18"/>
      </w:rPr>
      <w:t>4565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2A8A" w14:textId="77777777" w:rsidR="00447A79" w:rsidRDefault="00447A79" w:rsidP="002B288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6A2EAE52" w14:textId="0D4709FD" w:rsidR="00131A2A" w:rsidRPr="00447A79" w:rsidRDefault="00ED301E" w:rsidP="00ED301E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</w:t>
    </w:r>
    <w:r w:rsidR="005A594F">
      <w:rPr>
        <w:rFonts w:ascii="Gill Sans MT" w:hAnsi="Gill Sans MT"/>
        <w:sz w:val="18"/>
        <w:szCs w:val="18"/>
      </w:rPr>
      <w:t>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</w:t>
    </w:r>
    <w:r w:rsidR="008638F0">
      <w:rPr>
        <w:rFonts w:ascii="Gill Sans MT" w:hAnsi="Gill Sans MT" w:cs="Cordia New"/>
        <w:sz w:val="18"/>
        <w:szCs w:val="18"/>
      </w:rPr>
      <w:t>45</w:t>
    </w:r>
    <w:r w:rsidR="005A594F">
      <w:rPr>
        <w:rFonts w:ascii="Gill Sans MT" w:hAnsi="Gill Sans MT" w:cs="Cordia New"/>
        <w:sz w:val="18"/>
        <w:szCs w:val="18"/>
      </w:rPr>
      <w:t>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</w:t>
    </w:r>
    <w:r>
      <w:rPr>
        <w:rFonts w:ascii="Gill Sans MT" w:hAnsi="Gill Sans MT" w:cs="Cordia New"/>
        <w:sz w:val="18"/>
        <w:szCs w:val="18"/>
      </w:rPr>
      <w:t>4565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3448" w14:textId="77777777" w:rsidR="00150F13" w:rsidRDefault="00150F13">
      <w:r>
        <w:separator/>
      </w:r>
    </w:p>
  </w:footnote>
  <w:footnote w:type="continuationSeparator" w:id="0">
    <w:p w14:paraId="489F4C45" w14:textId="77777777" w:rsidR="00150F13" w:rsidRDefault="00150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A82B" w14:textId="77777777" w:rsidR="00DC3B78" w:rsidRDefault="00DC3B78" w:rsidP="00DC3B78">
    <w:pPr>
      <w:pStyle w:val="Header"/>
      <w:ind w:left="-810" w:right="-540"/>
    </w:pPr>
    <w:r>
      <w:rPr>
        <w:noProof/>
      </w:rPr>
      <w:drawing>
        <wp:inline distT="0" distB="0" distL="0" distR="0" wp14:anchorId="5A1D1AA4" wp14:editId="2993F2D3">
          <wp:extent cx="6867525" cy="870585"/>
          <wp:effectExtent l="0" t="0" r="9525" b="571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9860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4934D0" w14:textId="77777777" w:rsidR="00131A2A" w:rsidRPr="00997A1A" w:rsidRDefault="00131A2A" w:rsidP="00A715BE">
    <w:pPr>
      <w:pStyle w:val="Header"/>
      <w:tabs>
        <w:tab w:val="clear" w:pos="4320"/>
        <w:tab w:val="clear" w:pos="8640"/>
      </w:tabs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FC83" w14:textId="77777777" w:rsidR="00131A2A" w:rsidRDefault="00667FBD" w:rsidP="00746EDA">
    <w:pPr>
      <w:pStyle w:val="Header"/>
      <w:ind w:left="-810" w:right="-540"/>
    </w:pPr>
    <w:r>
      <w:rPr>
        <w:noProof/>
      </w:rPr>
      <w:drawing>
        <wp:inline distT="0" distB="0" distL="0" distR="0" wp14:anchorId="2BD75C0D" wp14:editId="7FF31890">
          <wp:extent cx="7022136" cy="866775"/>
          <wp:effectExtent l="0" t="0" r="762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398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C3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C025535" wp14:editId="708BA6B2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9B782" w14:textId="77777777" w:rsidR="00325E8C" w:rsidRPr="00746EDA" w:rsidRDefault="00325E8C" w:rsidP="00325E8C">
                          <w:pPr>
                            <w:jc w:val="right"/>
                            <w:rPr>
                              <w:rFonts w:asciiTheme="minorHAnsi" w:hAnsi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255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left:0;text-align:left;margin-left:310.5pt;margin-top:14.25pt;width:219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" filled="f" stroked="f">
              <v:textbox>
                <w:txbxContent>
                  <w:p w14:paraId="02E9B782" w14:textId="77777777" w:rsidR="00325E8C" w:rsidRPr="00746EDA" w:rsidRDefault="00325E8C" w:rsidP="00325E8C">
                    <w:pPr>
                      <w:jc w:val="right"/>
                      <w:rPr>
                        <w:rFonts w:asciiTheme="minorHAnsi" w:hAnsiTheme="minorHAnsi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4057"/>
    <w:multiLevelType w:val="hybridMultilevel"/>
    <w:tmpl w:val="FA844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E4461"/>
    <w:multiLevelType w:val="hybridMultilevel"/>
    <w:tmpl w:val="6C5C9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0A59"/>
    <w:multiLevelType w:val="hybridMultilevel"/>
    <w:tmpl w:val="552E3A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B675F"/>
    <w:multiLevelType w:val="hybridMultilevel"/>
    <w:tmpl w:val="CFA81754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915BF"/>
    <w:multiLevelType w:val="hybridMultilevel"/>
    <w:tmpl w:val="0A0CB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D491A"/>
    <w:multiLevelType w:val="hybridMultilevel"/>
    <w:tmpl w:val="3574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07422"/>
    <w:multiLevelType w:val="hybridMultilevel"/>
    <w:tmpl w:val="2BFCD792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81C32"/>
    <w:multiLevelType w:val="hybridMultilevel"/>
    <w:tmpl w:val="0AA00414"/>
    <w:lvl w:ilvl="0" w:tplc="41E08F96">
      <w:numFmt w:val="bullet"/>
      <w:lvlText w:val="•"/>
      <w:lvlJc w:val="left"/>
      <w:pPr>
        <w:ind w:left="7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C7E41D0"/>
    <w:multiLevelType w:val="hybridMultilevel"/>
    <w:tmpl w:val="A5FEAD14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E58AC"/>
    <w:multiLevelType w:val="hybridMultilevel"/>
    <w:tmpl w:val="31B087A8"/>
    <w:lvl w:ilvl="0" w:tplc="41E08F96">
      <w:numFmt w:val="bullet"/>
      <w:lvlText w:val="•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72E69"/>
    <w:multiLevelType w:val="hybridMultilevel"/>
    <w:tmpl w:val="5ACE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604F8"/>
    <w:multiLevelType w:val="hybridMultilevel"/>
    <w:tmpl w:val="BAAC0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C2B90"/>
    <w:multiLevelType w:val="hybridMultilevel"/>
    <w:tmpl w:val="C81091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05919">
    <w:abstractNumId w:val="5"/>
  </w:num>
  <w:num w:numId="2" w16cid:durableId="1371493314">
    <w:abstractNumId w:val="4"/>
  </w:num>
  <w:num w:numId="3" w16cid:durableId="168522614">
    <w:abstractNumId w:val="2"/>
  </w:num>
  <w:num w:numId="4" w16cid:durableId="1021858643">
    <w:abstractNumId w:val="11"/>
  </w:num>
  <w:num w:numId="5" w16cid:durableId="451215553">
    <w:abstractNumId w:val="12"/>
  </w:num>
  <w:num w:numId="6" w16cid:durableId="1988853258">
    <w:abstractNumId w:val="0"/>
  </w:num>
  <w:num w:numId="7" w16cid:durableId="575364831">
    <w:abstractNumId w:val="10"/>
  </w:num>
  <w:num w:numId="8" w16cid:durableId="863443612">
    <w:abstractNumId w:val="7"/>
  </w:num>
  <w:num w:numId="9" w16cid:durableId="1527600189">
    <w:abstractNumId w:val="9"/>
  </w:num>
  <w:num w:numId="10" w16cid:durableId="1315911693">
    <w:abstractNumId w:val="1"/>
  </w:num>
  <w:num w:numId="11" w16cid:durableId="60252448">
    <w:abstractNumId w:val="6"/>
  </w:num>
  <w:num w:numId="12" w16cid:durableId="1382440609">
    <w:abstractNumId w:val="3"/>
  </w:num>
  <w:num w:numId="13" w16cid:durableId="262686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4F"/>
    <w:rsid w:val="00063C3B"/>
    <w:rsid w:val="00071CCE"/>
    <w:rsid w:val="000907DC"/>
    <w:rsid w:val="000A09E8"/>
    <w:rsid w:val="000B7EE2"/>
    <w:rsid w:val="000D3EF9"/>
    <w:rsid w:val="000F4443"/>
    <w:rsid w:val="00102D55"/>
    <w:rsid w:val="00120B45"/>
    <w:rsid w:val="00124819"/>
    <w:rsid w:val="00124A4F"/>
    <w:rsid w:val="00131A2A"/>
    <w:rsid w:val="00132615"/>
    <w:rsid w:val="00135EC8"/>
    <w:rsid w:val="00150F13"/>
    <w:rsid w:val="001702E3"/>
    <w:rsid w:val="001A4C98"/>
    <w:rsid w:val="00223E2A"/>
    <w:rsid w:val="00230CA8"/>
    <w:rsid w:val="00233693"/>
    <w:rsid w:val="00275A7C"/>
    <w:rsid w:val="002841E4"/>
    <w:rsid w:val="002A1780"/>
    <w:rsid w:val="002A6937"/>
    <w:rsid w:val="002B0513"/>
    <w:rsid w:val="002B2888"/>
    <w:rsid w:val="002B594D"/>
    <w:rsid w:val="002C1B25"/>
    <w:rsid w:val="002D7708"/>
    <w:rsid w:val="002F0325"/>
    <w:rsid w:val="002F7573"/>
    <w:rsid w:val="00325E8C"/>
    <w:rsid w:val="00334007"/>
    <w:rsid w:val="00335197"/>
    <w:rsid w:val="0035607C"/>
    <w:rsid w:val="0036109A"/>
    <w:rsid w:val="00391708"/>
    <w:rsid w:val="003C5F2C"/>
    <w:rsid w:val="0040087F"/>
    <w:rsid w:val="00414A5D"/>
    <w:rsid w:val="00416710"/>
    <w:rsid w:val="00447A79"/>
    <w:rsid w:val="00451603"/>
    <w:rsid w:val="004B36A5"/>
    <w:rsid w:val="005040A6"/>
    <w:rsid w:val="005048BC"/>
    <w:rsid w:val="005415E4"/>
    <w:rsid w:val="0057019B"/>
    <w:rsid w:val="005706BE"/>
    <w:rsid w:val="005752BA"/>
    <w:rsid w:val="005A594F"/>
    <w:rsid w:val="005C179B"/>
    <w:rsid w:val="005D73FB"/>
    <w:rsid w:val="005D781F"/>
    <w:rsid w:val="005E525B"/>
    <w:rsid w:val="006338D9"/>
    <w:rsid w:val="00634551"/>
    <w:rsid w:val="00634A18"/>
    <w:rsid w:val="00636658"/>
    <w:rsid w:val="00642C2A"/>
    <w:rsid w:val="00642FD1"/>
    <w:rsid w:val="00667FBD"/>
    <w:rsid w:val="006850EF"/>
    <w:rsid w:val="006A7B60"/>
    <w:rsid w:val="006C0B79"/>
    <w:rsid w:val="006C1045"/>
    <w:rsid w:val="00701186"/>
    <w:rsid w:val="00704159"/>
    <w:rsid w:val="00746EDA"/>
    <w:rsid w:val="00782A28"/>
    <w:rsid w:val="007B4760"/>
    <w:rsid w:val="007D0DF8"/>
    <w:rsid w:val="007D7F85"/>
    <w:rsid w:val="00832576"/>
    <w:rsid w:val="00836C7D"/>
    <w:rsid w:val="008426CA"/>
    <w:rsid w:val="008638F0"/>
    <w:rsid w:val="008D2A77"/>
    <w:rsid w:val="008D50C4"/>
    <w:rsid w:val="008F2789"/>
    <w:rsid w:val="008F4583"/>
    <w:rsid w:val="008F557C"/>
    <w:rsid w:val="00936820"/>
    <w:rsid w:val="00957E13"/>
    <w:rsid w:val="00966A4B"/>
    <w:rsid w:val="009670BF"/>
    <w:rsid w:val="0098434B"/>
    <w:rsid w:val="00997A1A"/>
    <w:rsid w:val="009A1D7F"/>
    <w:rsid w:val="009A4A1A"/>
    <w:rsid w:val="009E7504"/>
    <w:rsid w:val="00A10103"/>
    <w:rsid w:val="00A275BE"/>
    <w:rsid w:val="00A45FFC"/>
    <w:rsid w:val="00A506B3"/>
    <w:rsid w:val="00A715BE"/>
    <w:rsid w:val="00A77D09"/>
    <w:rsid w:val="00A81659"/>
    <w:rsid w:val="00AA4BE4"/>
    <w:rsid w:val="00AA5E61"/>
    <w:rsid w:val="00AC1035"/>
    <w:rsid w:val="00AF1C44"/>
    <w:rsid w:val="00AF4CCD"/>
    <w:rsid w:val="00B01BCC"/>
    <w:rsid w:val="00B05204"/>
    <w:rsid w:val="00B254D8"/>
    <w:rsid w:val="00B571FF"/>
    <w:rsid w:val="00B93694"/>
    <w:rsid w:val="00B93FD7"/>
    <w:rsid w:val="00BA1F16"/>
    <w:rsid w:val="00BA5A59"/>
    <w:rsid w:val="00BB419B"/>
    <w:rsid w:val="00BC2F3C"/>
    <w:rsid w:val="00BD0A3F"/>
    <w:rsid w:val="00BD1189"/>
    <w:rsid w:val="00BD3593"/>
    <w:rsid w:val="00BE03E3"/>
    <w:rsid w:val="00C0495C"/>
    <w:rsid w:val="00C17DB0"/>
    <w:rsid w:val="00C2009E"/>
    <w:rsid w:val="00C411B0"/>
    <w:rsid w:val="00C43043"/>
    <w:rsid w:val="00C75EE0"/>
    <w:rsid w:val="00C7700A"/>
    <w:rsid w:val="00C96692"/>
    <w:rsid w:val="00CD41DA"/>
    <w:rsid w:val="00CF4D97"/>
    <w:rsid w:val="00D31334"/>
    <w:rsid w:val="00D36A82"/>
    <w:rsid w:val="00D63AF0"/>
    <w:rsid w:val="00D663EB"/>
    <w:rsid w:val="00D84F33"/>
    <w:rsid w:val="00DB0C69"/>
    <w:rsid w:val="00DB6BAF"/>
    <w:rsid w:val="00DB7B35"/>
    <w:rsid w:val="00DC3B78"/>
    <w:rsid w:val="00DC544C"/>
    <w:rsid w:val="00E3379D"/>
    <w:rsid w:val="00E87687"/>
    <w:rsid w:val="00EC619D"/>
    <w:rsid w:val="00ED16A3"/>
    <w:rsid w:val="00ED301E"/>
    <w:rsid w:val="00EF13B1"/>
    <w:rsid w:val="00F01BB9"/>
    <w:rsid w:val="00F56DA8"/>
    <w:rsid w:val="00F64787"/>
    <w:rsid w:val="00FA1635"/>
    <w:rsid w:val="00FB5EC5"/>
    <w:rsid w:val="00FD3A9B"/>
    <w:rsid w:val="00FF09C3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996AE"/>
  <w15:docId w15:val="{3BCDA75E-FCF9-4204-A801-3A014A9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2A"/>
    <w:rPr>
      <w:sz w:val="24"/>
    </w:rPr>
  </w:style>
  <w:style w:type="paragraph" w:styleId="Heading1">
    <w:name w:val="heading 1"/>
    <w:basedOn w:val="Normal"/>
    <w:next w:val="Normal"/>
    <w:qFormat/>
    <w:rsid w:val="00EC619D"/>
    <w:pPr>
      <w:keepNext/>
      <w:jc w:val="center"/>
      <w:outlineLvl w:val="0"/>
    </w:pPr>
    <w:rPr>
      <w:rFonts w:ascii="Verdana" w:hAnsi="Verdana"/>
      <w:b/>
      <w:bCs/>
      <w:szCs w:val="16"/>
    </w:rPr>
  </w:style>
  <w:style w:type="paragraph" w:styleId="Heading2">
    <w:name w:val="heading 2"/>
    <w:basedOn w:val="Normal"/>
    <w:next w:val="Normal"/>
    <w:qFormat/>
    <w:rsid w:val="00EC619D"/>
    <w:pPr>
      <w:keepNext/>
      <w:outlineLvl w:val="1"/>
    </w:pPr>
    <w:rPr>
      <w:rFonts w:asciiTheme="minorHAnsi" w:hAnsiTheme="minorHAnsi" w:cstheme="minorHAnsi"/>
      <w:b/>
      <w:bCs/>
    </w:rPr>
  </w:style>
  <w:style w:type="paragraph" w:styleId="Heading3">
    <w:name w:val="heading 3"/>
    <w:basedOn w:val="Normal"/>
    <w:next w:val="Normal"/>
    <w:qFormat/>
    <w:rsid w:val="00223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3E2A"/>
    <w:pPr>
      <w:keepNext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E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2789"/>
  </w:style>
  <w:style w:type="character" w:styleId="Strong">
    <w:name w:val="Strong"/>
    <w:basedOn w:val="DefaultParagraphFont"/>
    <w:qFormat/>
    <w:rsid w:val="006C0B79"/>
    <w:rPr>
      <w:b/>
      <w:bCs/>
    </w:rPr>
  </w:style>
  <w:style w:type="table" w:styleId="TableGrid">
    <w:name w:val="Table Grid"/>
    <w:basedOn w:val="TableNormal"/>
    <w:rsid w:val="00F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AF0"/>
    <w:pPr>
      <w:ind w:left="720"/>
      <w:contextualSpacing/>
    </w:pPr>
  </w:style>
  <w:style w:type="character" w:styleId="Emphasis">
    <w:name w:val="Emphasis"/>
    <w:basedOn w:val="DefaultParagraphFont"/>
    <w:qFormat/>
    <w:rsid w:val="00335197"/>
    <w:rPr>
      <w:rFonts w:asciiTheme="minorHAnsi" w:hAnsiTheme="minorHAnsi" w:cstheme="minorHAns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279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Sonoma</vt:lpstr>
    </vt:vector>
  </TitlesOfParts>
  <Company>Sonoma County Departmet of Health Services Public Health Division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Strep Throat Exposure Notice Template</dc:title>
  <dc:subject>Strep Throat Exposure Notice Template</dc:subject>
  <dc:creator>Mayte O'Sullivan</dc:creator>
  <cp:lastModifiedBy>Anna Edgerton</cp:lastModifiedBy>
  <cp:revision>7</cp:revision>
  <cp:lastPrinted>2011-03-02T16:32:00Z</cp:lastPrinted>
  <dcterms:created xsi:type="dcterms:W3CDTF">2023-07-18T19:33:00Z</dcterms:created>
  <dcterms:modified xsi:type="dcterms:W3CDTF">2023-07-18T22:02:00Z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