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D17C9" w14:textId="20A324E8" w:rsidR="00F549AA" w:rsidRDefault="006B6811" w:rsidP="00C915F7">
      <w:pPr>
        <w:spacing w:line="240" w:lineRule="auto"/>
        <w:contextualSpacing/>
        <w:jc w:val="center"/>
        <w:rPr>
          <w:b/>
          <w:i/>
          <w:sz w:val="28"/>
          <w:szCs w:val="28"/>
          <w:lang w:val="es-MX"/>
        </w:rPr>
      </w:pPr>
      <w:bookmarkStart w:id="0" w:name="_GoBack"/>
      <w:bookmarkEnd w:id="0"/>
      <w:r w:rsidRPr="006B6811"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4CFBAB83" wp14:editId="6DEF9CE7">
            <wp:simplePos x="0" y="0"/>
            <wp:positionH relativeFrom="margin">
              <wp:align>left</wp:align>
            </wp:positionH>
            <wp:positionV relativeFrom="paragraph">
              <wp:posOffset>-419100</wp:posOffset>
            </wp:positionV>
            <wp:extent cx="1381125" cy="1381125"/>
            <wp:effectExtent l="0" t="0" r="9525" b="9525"/>
            <wp:wrapNone/>
            <wp:docPr id="1" name="Picture 1" descr="County of Sonoma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y of Sonoma Sea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5F7" w:rsidRPr="009621E6">
        <w:rPr>
          <w:b/>
          <w:i/>
          <w:sz w:val="28"/>
          <w:szCs w:val="28"/>
          <w:lang w:val="es-MX"/>
        </w:rPr>
        <w:t xml:space="preserve">    </w:t>
      </w:r>
      <w:r w:rsidR="00F549AA">
        <w:rPr>
          <w:b/>
          <w:i/>
          <w:sz w:val="28"/>
          <w:szCs w:val="28"/>
          <w:lang w:val="es-MX"/>
        </w:rPr>
        <w:t xml:space="preserve">Comité de Dirección para el </w:t>
      </w:r>
      <w:r w:rsidR="009621E6" w:rsidRPr="009621E6">
        <w:rPr>
          <w:b/>
          <w:i/>
          <w:sz w:val="28"/>
          <w:szCs w:val="28"/>
          <w:lang w:val="es-MX"/>
        </w:rPr>
        <w:t xml:space="preserve">Plan Maestro del </w:t>
      </w:r>
    </w:p>
    <w:p w14:paraId="6126CA84" w14:textId="79D6686E" w:rsidR="006B6811" w:rsidRPr="009621E6" w:rsidRDefault="009621E6" w:rsidP="00C915F7">
      <w:pPr>
        <w:spacing w:line="240" w:lineRule="auto"/>
        <w:contextualSpacing/>
        <w:jc w:val="center"/>
        <w:rPr>
          <w:b/>
          <w:i/>
          <w:sz w:val="28"/>
          <w:szCs w:val="28"/>
          <w:lang w:val="es-MX"/>
        </w:rPr>
      </w:pPr>
      <w:r w:rsidRPr="009621E6">
        <w:rPr>
          <w:b/>
          <w:i/>
          <w:sz w:val="28"/>
          <w:szCs w:val="28"/>
          <w:lang w:val="es-MX"/>
        </w:rPr>
        <w:t xml:space="preserve">Condado de </w:t>
      </w:r>
      <w:r w:rsidR="006B6811" w:rsidRPr="009621E6">
        <w:rPr>
          <w:b/>
          <w:i/>
          <w:sz w:val="28"/>
          <w:szCs w:val="28"/>
          <w:lang w:val="es-MX"/>
        </w:rPr>
        <w:t xml:space="preserve">Sonoma </w:t>
      </w:r>
      <w:r w:rsidR="00F549AA">
        <w:rPr>
          <w:b/>
          <w:i/>
          <w:sz w:val="28"/>
          <w:szCs w:val="28"/>
          <w:lang w:val="es-MX"/>
        </w:rPr>
        <w:t>para</w:t>
      </w:r>
      <w:r>
        <w:rPr>
          <w:b/>
          <w:i/>
          <w:sz w:val="28"/>
          <w:szCs w:val="28"/>
          <w:lang w:val="es-MX"/>
        </w:rPr>
        <w:t xml:space="preserve"> el Envejecimiento</w:t>
      </w:r>
    </w:p>
    <w:p w14:paraId="28341E3E" w14:textId="77777777" w:rsidR="006B6811" w:rsidRPr="009621E6" w:rsidRDefault="006B6811" w:rsidP="00C915F7">
      <w:pPr>
        <w:spacing w:line="240" w:lineRule="auto"/>
        <w:contextualSpacing/>
        <w:rPr>
          <w:b/>
          <w:lang w:val="es-MX"/>
        </w:rPr>
      </w:pPr>
    </w:p>
    <w:p w14:paraId="727906C3" w14:textId="77777777" w:rsidR="006B6811" w:rsidRPr="009621E6" w:rsidRDefault="006B6811" w:rsidP="00C915F7">
      <w:pPr>
        <w:spacing w:line="240" w:lineRule="auto"/>
        <w:contextualSpacing/>
        <w:rPr>
          <w:b/>
          <w:sz w:val="24"/>
          <w:szCs w:val="24"/>
          <w:lang w:val="es-MX"/>
        </w:rPr>
      </w:pPr>
    </w:p>
    <w:p w14:paraId="280569AB" w14:textId="77777777" w:rsidR="006B6811" w:rsidRPr="009621E6" w:rsidRDefault="006B6811" w:rsidP="00C915F7">
      <w:pPr>
        <w:spacing w:line="240" w:lineRule="auto"/>
        <w:contextualSpacing/>
        <w:rPr>
          <w:b/>
          <w:sz w:val="24"/>
          <w:szCs w:val="24"/>
          <w:lang w:val="es-MX"/>
        </w:rPr>
      </w:pPr>
    </w:p>
    <w:p w14:paraId="42842991" w14:textId="77777777" w:rsidR="00C915F7" w:rsidRPr="009621E6" w:rsidRDefault="00C915F7" w:rsidP="00C915F7">
      <w:pPr>
        <w:spacing w:line="240" w:lineRule="auto"/>
        <w:contextualSpacing/>
        <w:rPr>
          <w:b/>
          <w:sz w:val="24"/>
          <w:szCs w:val="24"/>
          <w:lang w:val="es-MX"/>
        </w:rPr>
      </w:pPr>
    </w:p>
    <w:p w14:paraId="7AA35AC7" w14:textId="77777777" w:rsidR="00C915F7" w:rsidRPr="009621E6" w:rsidRDefault="00C915F7" w:rsidP="00C915F7">
      <w:pPr>
        <w:spacing w:line="240" w:lineRule="auto"/>
        <w:contextualSpacing/>
        <w:rPr>
          <w:b/>
          <w:sz w:val="24"/>
          <w:szCs w:val="24"/>
          <w:lang w:val="es-MX"/>
        </w:rPr>
      </w:pPr>
    </w:p>
    <w:p w14:paraId="72B37E4A" w14:textId="775E51BA" w:rsidR="00953905" w:rsidRPr="00F549AA" w:rsidRDefault="009621E6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  <w:r w:rsidRPr="00F549AA">
        <w:rPr>
          <w:b/>
          <w:sz w:val="24"/>
          <w:szCs w:val="24"/>
          <w:lang w:val="es-MX"/>
        </w:rPr>
        <w:t>Antecedentes</w:t>
      </w:r>
      <w:r w:rsidR="00953905" w:rsidRPr="00F549AA">
        <w:rPr>
          <w:b/>
          <w:sz w:val="24"/>
          <w:szCs w:val="24"/>
          <w:lang w:val="es-MX"/>
        </w:rPr>
        <w:t>:</w:t>
      </w:r>
    </w:p>
    <w:p w14:paraId="6B00CD6C" w14:textId="20A4DDBB" w:rsidR="00C15712" w:rsidRPr="00F549AA" w:rsidRDefault="009621E6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 w:rsidRPr="009621E6">
        <w:rPr>
          <w:sz w:val="24"/>
          <w:szCs w:val="24"/>
          <w:lang w:val="es-MX"/>
        </w:rPr>
        <w:t xml:space="preserve">En enero </w:t>
      </w:r>
      <w:r w:rsidR="00C15712" w:rsidRPr="009621E6">
        <w:rPr>
          <w:sz w:val="24"/>
          <w:szCs w:val="24"/>
          <w:lang w:val="es-MX"/>
        </w:rPr>
        <w:t xml:space="preserve">2020, </w:t>
      </w:r>
      <w:r w:rsidRPr="009621E6">
        <w:rPr>
          <w:sz w:val="24"/>
          <w:szCs w:val="24"/>
          <w:lang w:val="es-MX"/>
        </w:rPr>
        <w:t xml:space="preserve">el Gobernador </w:t>
      </w:r>
      <w:r w:rsidR="006F6157" w:rsidRPr="009621E6">
        <w:rPr>
          <w:sz w:val="24"/>
          <w:szCs w:val="24"/>
          <w:lang w:val="es-MX"/>
        </w:rPr>
        <w:t xml:space="preserve">Gavin Newsom </w:t>
      </w:r>
      <w:r w:rsidR="007668C0" w:rsidRPr="009621E6">
        <w:rPr>
          <w:sz w:val="24"/>
          <w:szCs w:val="24"/>
          <w:lang w:val="es-MX"/>
        </w:rPr>
        <w:t>publicó</w:t>
      </w:r>
      <w:r w:rsidRPr="009621E6">
        <w:rPr>
          <w:sz w:val="24"/>
          <w:szCs w:val="24"/>
          <w:lang w:val="es-MX"/>
        </w:rPr>
        <w:t xml:space="preserve"> el Plan Maestro de </w:t>
      </w:r>
      <w:r w:rsidR="00C15712" w:rsidRPr="009621E6">
        <w:rPr>
          <w:sz w:val="24"/>
          <w:szCs w:val="24"/>
          <w:lang w:val="es-MX"/>
        </w:rPr>
        <w:t>California</w:t>
      </w:r>
      <w:r w:rsidRPr="009621E6">
        <w:rPr>
          <w:sz w:val="24"/>
          <w:szCs w:val="24"/>
          <w:lang w:val="es-MX"/>
        </w:rPr>
        <w:t xml:space="preserve"> para el Envejecimiento</w:t>
      </w:r>
      <w:r w:rsidR="00C15712" w:rsidRPr="009621E6">
        <w:rPr>
          <w:sz w:val="24"/>
          <w:szCs w:val="24"/>
          <w:lang w:val="es-MX"/>
        </w:rPr>
        <w:t xml:space="preserve"> </w:t>
      </w:r>
      <w:r w:rsidR="006F6157" w:rsidRPr="009621E6">
        <w:rPr>
          <w:sz w:val="24"/>
          <w:szCs w:val="24"/>
          <w:lang w:val="es-MX"/>
        </w:rPr>
        <w:t>(MPA)</w:t>
      </w:r>
      <w:r w:rsidR="00C15712" w:rsidRPr="009621E6">
        <w:rPr>
          <w:sz w:val="24"/>
          <w:szCs w:val="24"/>
          <w:lang w:val="es-MX"/>
        </w:rPr>
        <w:t xml:space="preserve"> af</w:t>
      </w:r>
      <w:r w:rsidRPr="009621E6">
        <w:rPr>
          <w:sz w:val="24"/>
          <w:szCs w:val="24"/>
          <w:lang w:val="es-MX"/>
        </w:rPr>
        <w:t xml:space="preserve">irmando la prioridad de la salud y el bienestar de los </w:t>
      </w:r>
      <w:r>
        <w:rPr>
          <w:sz w:val="24"/>
          <w:szCs w:val="24"/>
          <w:lang w:val="es-MX"/>
        </w:rPr>
        <w:t xml:space="preserve">californianos de edad avanzada y de las personas con discapacidades. </w:t>
      </w:r>
      <w:r w:rsidRPr="009621E6">
        <w:rPr>
          <w:sz w:val="24"/>
          <w:szCs w:val="24"/>
          <w:lang w:val="es-MX"/>
        </w:rPr>
        <w:t>Es un “plano” para los gobiernos estatales y locales, el sector privado y la filantropía para preparar al estado para los próximos cambios demográficos y continuar con el liderazgo de</w:t>
      </w:r>
      <w:r w:rsidR="00C15712" w:rsidRPr="009621E6">
        <w:rPr>
          <w:sz w:val="24"/>
          <w:szCs w:val="24"/>
          <w:lang w:val="es-MX"/>
        </w:rPr>
        <w:t xml:space="preserve"> California</w:t>
      </w:r>
      <w:r w:rsidRPr="009621E6">
        <w:rPr>
          <w:sz w:val="24"/>
          <w:szCs w:val="24"/>
          <w:lang w:val="es-MX"/>
        </w:rPr>
        <w:t xml:space="preserve"> respect</w:t>
      </w:r>
      <w:r>
        <w:rPr>
          <w:sz w:val="24"/>
          <w:szCs w:val="24"/>
          <w:lang w:val="es-MX"/>
        </w:rPr>
        <w:t>o</w:t>
      </w:r>
      <w:r w:rsidRPr="009621E6">
        <w:rPr>
          <w:sz w:val="24"/>
          <w:szCs w:val="24"/>
          <w:lang w:val="es-MX"/>
        </w:rPr>
        <w:t xml:space="preserve"> al envejecimiento, la discapacidad y la equidad. </w:t>
      </w:r>
      <w:r w:rsidRPr="00F549AA">
        <w:rPr>
          <w:sz w:val="24"/>
          <w:szCs w:val="24"/>
          <w:lang w:val="es-MX"/>
        </w:rPr>
        <w:t>El  CA MPA se puede encontrar</w:t>
      </w:r>
      <w:r w:rsidR="00C15712" w:rsidRPr="00F549AA">
        <w:rPr>
          <w:sz w:val="24"/>
          <w:szCs w:val="24"/>
          <w:lang w:val="es-MX"/>
        </w:rPr>
        <w:t xml:space="preserve"> </w:t>
      </w:r>
      <w:hyperlink r:id="rId11" w:history="1">
        <w:r w:rsidRPr="00F549AA">
          <w:rPr>
            <w:rStyle w:val="Hyperlink"/>
            <w:sz w:val="24"/>
            <w:szCs w:val="24"/>
            <w:lang w:val="es-MX"/>
          </w:rPr>
          <w:t>aquí</w:t>
        </w:r>
      </w:hyperlink>
      <w:r w:rsidR="00C15A27" w:rsidRPr="00F549AA">
        <w:rPr>
          <w:sz w:val="24"/>
          <w:szCs w:val="24"/>
          <w:lang w:val="es-MX"/>
        </w:rPr>
        <w:t xml:space="preserve">. </w:t>
      </w:r>
    </w:p>
    <w:p w14:paraId="18D5A1D9" w14:textId="77777777" w:rsidR="006B6811" w:rsidRPr="00F549AA" w:rsidRDefault="006B6811" w:rsidP="002A10F0">
      <w:pPr>
        <w:spacing w:after="0" w:line="240" w:lineRule="auto"/>
        <w:contextualSpacing/>
        <w:rPr>
          <w:sz w:val="24"/>
          <w:szCs w:val="24"/>
          <w:lang w:val="es-MX"/>
        </w:rPr>
      </w:pPr>
    </w:p>
    <w:p w14:paraId="064EF64F" w14:textId="1C1679D6" w:rsidR="006B6811" w:rsidRPr="007668C0" w:rsidRDefault="009621E6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  <w:r w:rsidRPr="009621E6">
        <w:rPr>
          <w:sz w:val="24"/>
          <w:szCs w:val="24"/>
          <w:lang w:val="es-MX"/>
        </w:rPr>
        <w:t xml:space="preserve">A la Junta de Supervisores del Condado de </w:t>
      </w:r>
      <w:r w:rsidR="00C15A27" w:rsidRPr="009621E6">
        <w:rPr>
          <w:sz w:val="24"/>
          <w:szCs w:val="24"/>
          <w:lang w:val="es-MX"/>
        </w:rPr>
        <w:t xml:space="preserve">Sonoma </w:t>
      </w:r>
      <w:r w:rsidR="007668C0">
        <w:rPr>
          <w:sz w:val="24"/>
          <w:szCs w:val="24"/>
          <w:lang w:val="es-MX"/>
        </w:rPr>
        <w:t>y a</w:t>
      </w:r>
      <w:r w:rsidRPr="009621E6">
        <w:rPr>
          <w:sz w:val="24"/>
          <w:szCs w:val="24"/>
          <w:lang w:val="es-MX"/>
        </w:rPr>
        <w:t xml:space="preserve">l equipo de liderazgo de </w:t>
      </w:r>
      <w:r w:rsidR="00C15A27" w:rsidRPr="009621E6">
        <w:rPr>
          <w:sz w:val="24"/>
          <w:szCs w:val="24"/>
          <w:lang w:val="es-MX"/>
        </w:rPr>
        <w:t>Aging Together</w:t>
      </w:r>
      <w:r w:rsidR="00CC2D0D" w:rsidRPr="009621E6">
        <w:rPr>
          <w:sz w:val="24"/>
          <w:szCs w:val="24"/>
          <w:lang w:val="es-MX"/>
        </w:rPr>
        <w:t xml:space="preserve"> l</w:t>
      </w:r>
      <w:r w:rsidRPr="009621E6">
        <w:rPr>
          <w:sz w:val="24"/>
          <w:szCs w:val="24"/>
          <w:lang w:val="es-MX"/>
        </w:rPr>
        <w:t xml:space="preserve">es </w:t>
      </w:r>
      <w:r w:rsidR="007668C0" w:rsidRPr="009621E6">
        <w:rPr>
          <w:sz w:val="24"/>
          <w:szCs w:val="24"/>
          <w:lang w:val="es-MX"/>
        </w:rPr>
        <w:t>gustaría</w:t>
      </w:r>
      <w:r w:rsidRPr="009621E6">
        <w:rPr>
          <w:sz w:val="24"/>
          <w:szCs w:val="24"/>
          <w:lang w:val="es-MX"/>
        </w:rPr>
        <w:t xml:space="preserve"> crear un MPA local que refleje las prioridades del Condado </w:t>
      </w:r>
      <w:r>
        <w:rPr>
          <w:sz w:val="24"/>
          <w:szCs w:val="24"/>
          <w:lang w:val="es-MX"/>
        </w:rPr>
        <w:t>en alineación con el marco de trabajo de</w:t>
      </w:r>
      <w:r w:rsidR="007668C0">
        <w:rPr>
          <w:sz w:val="24"/>
          <w:szCs w:val="24"/>
          <w:lang w:val="es-MX"/>
        </w:rPr>
        <w:t>l MPA estatal.</w:t>
      </w:r>
      <w:r w:rsidR="00CC2D0D" w:rsidRPr="009621E6">
        <w:rPr>
          <w:sz w:val="24"/>
          <w:szCs w:val="24"/>
          <w:lang w:val="es-MX"/>
        </w:rPr>
        <w:t xml:space="preserve"> </w:t>
      </w:r>
      <w:r w:rsidR="007668C0" w:rsidRPr="007668C0">
        <w:rPr>
          <w:sz w:val="24"/>
          <w:szCs w:val="24"/>
          <w:lang w:val="es-MX"/>
        </w:rPr>
        <w:t xml:space="preserve">Se puede encontrar más sobre la iniciativa </w:t>
      </w:r>
      <w:r w:rsidR="00CC2D0D" w:rsidRPr="007668C0">
        <w:rPr>
          <w:sz w:val="24"/>
          <w:szCs w:val="24"/>
          <w:lang w:val="es-MX"/>
        </w:rPr>
        <w:t xml:space="preserve">Aging </w:t>
      </w:r>
      <w:proofErr w:type="spellStart"/>
      <w:r w:rsidR="00CC2D0D" w:rsidRPr="007668C0">
        <w:rPr>
          <w:sz w:val="24"/>
          <w:szCs w:val="24"/>
          <w:lang w:val="es-MX"/>
        </w:rPr>
        <w:t>Togethe</w:t>
      </w:r>
      <w:r w:rsidR="007668C0">
        <w:rPr>
          <w:sz w:val="24"/>
          <w:szCs w:val="24"/>
          <w:lang w:val="es-MX"/>
        </w:rPr>
        <w:t>r</w:t>
      </w:r>
      <w:proofErr w:type="spellEnd"/>
      <w:r w:rsidR="00CC2D0D" w:rsidRPr="007668C0">
        <w:rPr>
          <w:sz w:val="24"/>
          <w:szCs w:val="24"/>
          <w:lang w:val="es-MX"/>
        </w:rPr>
        <w:t xml:space="preserve"> </w:t>
      </w:r>
      <w:hyperlink r:id="rId12" w:anchor=":~:text=To%20ensure%20that%20Sonoma%20County%20is%20a%20welcoming,initiative%20by%20the%20Sonoma%20County%20Board%20of%20Supervisors." w:history="1">
        <w:r w:rsidR="007668C0" w:rsidRPr="007668C0">
          <w:rPr>
            <w:rStyle w:val="Hyperlink"/>
            <w:sz w:val="24"/>
            <w:szCs w:val="24"/>
            <w:lang w:val="es-MX"/>
          </w:rPr>
          <w:t>aquí</w:t>
        </w:r>
      </w:hyperlink>
      <w:r w:rsidR="00CC2D0D" w:rsidRPr="007668C0">
        <w:rPr>
          <w:sz w:val="24"/>
          <w:szCs w:val="24"/>
          <w:lang w:val="es-MX"/>
        </w:rPr>
        <w:t>.</w:t>
      </w:r>
    </w:p>
    <w:p w14:paraId="18F6B192" w14:textId="77777777" w:rsidR="00A84B8A" w:rsidRPr="007668C0" w:rsidRDefault="00A84B8A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</w:p>
    <w:p w14:paraId="1E4BDDD6" w14:textId="4EF75B90" w:rsidR="00CC2D0D" w:rsidRPr="00F540F8" w:rsidRDefault="00F540F8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  <w:r w:rsidRPr="00F540F8">
        <w:rPr>
          <w:b/>
          <w:sz w:val="24"/>
          <w:szCs w:val="24"/>
          <w:lang w:val="es-MX"/>
        </w:rPr>
        <w:t>Propósito</w:t>
      </w:r>
      <w:r w:rsidR="00CC2D0D" w:rsidRPr="00F540F8">
        <w:rPr>
          <w:b/>
          <w:sz w:val="24"/>
          <w:szCs w:val="24"/>
          <w:lang w:val="es-MX"/>
        </w:rPr>
        <w:t>:</w:t>
      </w:r>
    </w:p>
    <w:p w14:paraId="5F8A29DD" w14:textId="254CC682" w:rsidR="00CC2D0D" w:rsidRPr="00F540F8" w:rsidRDefault="007668C0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 w:rsidRPr="00F540F8">
        <w:rPr>
          <w:sz w:val="24"/>
          <w:szCs w:val="24"/>
          <w:lang w:val="es-MX"/>
        </w:rPr>
        <w:t xml:space="preserve">El MPA de </w:t>
      </w:r>
      <w:r w:rsidR="00CC2D0D" w:rsidRPr="00F540F8">
        <w:rPr>
          <w:sz w:val="24"/>
          <w:szCs w:val="24"/>
          <w:lang w:val="es-MX"/>
        </w:rPr>
        <w:t xml:space="preserve">California </w:t>
      </w:r>
      <w:r w:rsidRPr="00F540F8">
        <w:rPr>
          <w:sz w:val="24"/>
          <w:szCs w:val="24"/>
          <w:lang w:val="es-MX"/>
        </w:rPr>
        <w:t xml:space="preserve">describe cinco objetivos generales y </w:t>
      </w:r>
      <w:r w:rsidR="00F540F8" w:rsidRPr="00F540F8">
        <w:rPr>
          <w:sz w:val="24"/>
          <w:szCs w:val="24"/>
          <w:lang w:val="es-MX"/>
        </w:rPr>
        <w:t>veintitrés</w:t>
      </w:r>
      <w:r w:rsidRPr="00F540F8">
        <w:rPr>
          <w:sz w:val="24"/>
          <w:szCs w:val="24"/>
          <w:lang w:val="es-MX"/>
        </w:rPr>
        <w:t xml:space="preserve"> estrategias para </w:t>
      </w:r>
      <w:r w:rsidR="00F540F8" w:rsidRPr="00F540F8">
        <w:rPr>
          <w:sz w:val="24"/>
          <w:szCs w:val="24"/>
          <w:lang w:val="es-MX"/>
        </w:rPr>
        <w:t>construir</w:t>
      </w:r>
      <w:r w:rsidRPr="00F540F8">
        <w:rPr>
          <w:sz w:val="24"/>
          <w:szCs w:val="24"/>
          <w:lang w:val="es-MX"/>
        </w:rPr>
        <w:t xml:space="preserve"> una California para Todas las Edades para el 2030 y sirve como un plano para el envejecimiento a lo largo de la vida. El</w:t>
      </w:r>
      <w:r w:rsidR="00CC2D0D" w:rsidRPr="00F540F8">
        <w:rPr>
          <w:sz w:val="24"/>
          <w:szCs w:val="24"/>
          <w:lang w:val="es-MX"/>
        </w:rPr>
        <w:t xml:space="preserve"> </w:t>
      </w:r>
      <w:r w:rsidR="000F3274" w:rsidRPr="00F540F8">
        <w:rPr>
          <w:sz w:val="24"/>
          <w:szCs w:val="24"/>
          <w:lang w:val="es-MX"/>
        </w:rPr>
        <w:t>MPA</w:t>
      </w:r>
      <w:r w:rsidR="00CC2D0D" w:rsidRPr="00F540F8">
        <w:rPr>
          <w:sz w:val="24"/>
          <w:szCs w:val="24"/>
          <w:lang w:val="es-MX"/>
        </w:rPr>
        <w:t xml:space="preserve"> </w:t>
      </w:r>
      <w:r w:rsidRPr="00F540F8">
        <w:rPr>
          <w:sz w:val="24"/>
          <w:szCs w:val="24"/>
          <w:lang w:val="es-MX"/>
        </w:rPr>
        <w:t xml:space="preserve">llama a todas las comunidades de </w:t>
      </w:r>
      <w:r w:rsidR="00CC2D0D" w:rsidRPr="00F540F8">
        <w:rPr>
          <w:sz w:val="24"/>
          <w:szCs w:val="24"/>
          <w:lang w:val="es-MX"/>
        </w:rPr>
        <w:t xml:space="preserve">California </w:t>
      </w:r>
      <w:r w:rsidRPr="00F540F8">
        <w:rPr>
          <w:sz w:val="24"/>
          <w:szCs w:val="24"/>
          <w:lang w:val="es-MX"/>
        </w:rPr>
        <w:t xml:space="preserve">para que construyan una </w:t>
      </w:r>
      <w:r w:rsidR="00CC2D0D" w:rsidRPr="00F540F8">
        <w:rPr>
          <w:sz w:val="24"/>
          <w:szCs w:val="24"/>
          <w:lang w:val="es-MX"/>
        </w:rPr>
        <w:t xml:space="preserve">California </w:t>
      </w:r>
      <w:r w:rsidRPr="00F540F8">
        <w:rPr>
          <w:sz w:val="24"/>
          <w:szCs w:val="24"/>
          <w:lang w:val="es-MX"/>
        </w:rPr>
        <w:t xml:space="preserve">para Todas las Edades y Capacidades: para que los adultos mayores envejezcan en orden y sean tan independientes y saludables como sea </w:t>
      </w:r>
      <w:r w:rsidR="00F540F8">
        <w:rPr>
          <w:sz w:val="24"/>
          <w:szCs w:val="24"/>
          <w:lang w:val="es-MX"/>
        </w:rPr>
        <w:t>po</w:t>
      </w:r>
      <w:r w:rsidRPr="00F540F8">
        <w:rPr>
          <w:sz w:val="24"/>
          <w:szCs w:val="24"/>
          <w:lang w:val="es-MX"/>
        </w:rPr>
        <w:t xml:space="preserve">sible; para que las generaciones </w:t>
      </w:r>
      <w:r w:rsidR="00F540F8" w:rsidRPr="00F540F8">
        <w:rPr>
          <w:sz w:val="24"/>
          <w:szCs w:val="24"/>
          <w:lang w:val="es-MX"/>
        </w:rPr>
        <w:t>más</w:t>
      </w:r>
      <w:r w:rsidRPr="00F540F8">
        <w:rPr>
          <w:sz w:val="24"/>
          <w:szCs w:val="24"/>
          <w:lang w:val="es-MX"/>
        </w:rPr>
        <w:t xml:space="preserve"> </w:t>
      </w:r>
      <w:r w:rsidR="00F540F8" w:rsidRPr="00F540F8">
        <w:rPr>
          <w:sz w:val="24"/>
          <w:szCs w:val="24"/>
          <w:lang w:val="es-MX"/>
        </w:rPr>
        <w:t>jóvenes</w:t>
      </w:r>
      <w:r w:rsidRPr="00F540F8">
        <w:rPr>
          <w:sz w:val="24"/>
          <w:szCs w:val="24"/>
          <w:lang w:val="es-MX"/>
        </w:rPr>
        <w:t xml:space="preserve"> se preparen para vivir </w:t>
      </w:r>
      <w:r w:rsidR="00F540F8" w:rsidRPr="00F540F8">
        <w:rPr>
          <w:sz w:val="24"/>
          <w:szCs w:val="24"/>
          <w:lang w:val="es-MX"/>
        </w:rPr>
        <w:t>más</w:t>
      </w:r>
      <w:r w:rsidRPr="00F540F8">
        <w:rPr>
          <w:sz w:val="24"/>
          <w:szCs w:val="24"/>
          <w:lang w:val="es-MX"/>
        </w:rPr>
        <w:t xml:space="preserve"> que sus padres; para que las personas de todas las edades y capacidades prosperen en comunidades donde </w:t>
      </w:r>
      <w:r w:rsidR="00F540F8" w:rsidRPr="00F540F8">
        <w:rPr>
          <w:sz w:val="24"/>
          <w:szCs w:val="24"/>
          <w:lang w:val="es-MX"/>
        </w:rPr>
        <w:t>estén</w:t>
      </w:r>
      <w:r w:rsidRPr="00F540F8">
        <w:rPr>
          <w:sz w:val="24"/>
          <w:szCs w:val="24"/>
          <w:lang w:val="es-MX"/>
        </w:rPr>
        <w:t xml:space="preserve"> involucrad</w:t>
      </w:r>
      <w:r w:rsidR="00F540F8">
        <w:rPr>
          <w:sz w:val="24"/>
          <w:szCs w:val="24"/>
          <w:lang w:val="es-MX"/>
        </w:rPr>
        <w:t>as, sean valorada</w:t>
      </w:r>
      <w:r w:rsidRPr="00F540F8">
        <w:rPr>
          <w:sz w:val="24"/>
          <w:szCs w:val="24"/>
          <w:lang w:val="es-MX"/>
        </w:rPr>
        <w:t>s y tengan oportunidades equitativas.</w:t>
      </w:r>
    </w:p>
    <w:p w14:paraId="5274FC4B" w14:textId="77777777" w:rsidR="006B6811" w:rsidRPr="007668C0" w:rsidRDefault="006B6811" w:rsidP="002A10F0">
      <w:pPr>
        <w:spacing w:after="0" w:line="240" w:lineRule="auto"/>
        <w:contextualSpacing/>
        <w:rPr>
          <w:sz w:val="24"/>
          <w:szCs w:val="24"/>
          <w:lang w:val="es-MX"/>
        </w:rPr>
      </w:pPr>
    </w:p>
    <w:p w14:paraId="160CAC6D" w14:textId="11957001" w:rsidR="000E01CD" w:rsidRPr="00F540F8" w:rsidRDefault="00F540F8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 w:rsidRPr="00F540F8">
        <w:rPr>
          <w:sz w:val="24"/>
          <w:szCs w:val="24"/>
          <w:lang w:val="es-MX"/>
        </w:rPr>
        <w:t xml:space="preserve">Un MPA del Condado de </w:t>
      </w:r>
      <w:r w:rsidR="000E3FF2" w:rsidRPr="00F540F8">
        <w:rPr>
          <w:sz w:val="24"/>
          <w:szCs w:val="24"/>
          <w:lang w:val="es-MX"/>
        </w:rPr>
        <w:t>Sonoma</w:t>
      </w:r>
      <w:r w:rsidRPr="00F540F8">
        <w:rPr>
          <w:sz w:val="24"/>
          <w:szCs w:val="24"/>
          <w:lang w:val="es-MX"/>
        </w:rPr>
        <w:t xml:space="preserve"> que sea desarrollado por la comunidad para la comunidad debe de reflejar las necesidades locales.</w:t>
      </w:r>
      <w:r>
        <w:rPr>
          <w:sz w:val="24"/>
          <w:szCs w:val="24"/>
          <w:lang w:val="es-MX"/>
        </w:rPr>
        <w:t xml:space="preserve"> </w:t>
      </w:r>
      <w:r w:rsidRPr="00F540F8">
        <w:rPr>
          <w:sz w:val="24"/>
          <w:szCs w:val="24"/>
          <w:lang w:val="es-MX"/>
        </w:rPr>
        <w:t xml:space="preserve">Este plan </w:t>
      </w:r>
      <w:r w:rsidR="002E4C55" w:rsidRPr="00F540F8">
        <w:rPr>
          <w:sz w:val="24"/>
          <w:szCs w:val="24"/>
          <w:lang w:val="es-MX"/>
        </w:rPr>
        <w:t>servirá</w:t>
      </w:r>
      <w:r w:rsidRPr="00F540F8">
        <w:rPr>
          <w:sz w:val="24"/>
          <w:szCs w:val="24"/>
          <w:lang w:val="es-MX"/>
        </w:rPr>
        <w:t xml:space="preserve"> como el plano local para dar prioridad a las iniciativas y recomendaciones para las futuras </w:t>
      </w:r>
      <w:r w:rsidR="002E4C55" w:rsidRPr="00F540F8">
        <w:rPr>
          <w:sz w:val="24"/>
          <w:szCs w:val="24"/>
          <w:lang w:val="es-MX"/>
        </w:rPr>
        <w:t>áreas</w:t>
      </w:r>
      <w:r w:rsidRPr="00F540F8">
        <w:rPr>
          <w:sz w:val="24"/>
          <w:szCs w:val="24"/>
          <w:lang w:val="es-MX"/>
        </w:rPr>
        <w:t xml:space="preserve"> de enfoque y esfuerzos dentro del </w:t>
      </w:r>
      <w:r>
        <w:rPr>
          <w:sz w:val="24"/>
          <w:szCs w:val="24"/>
          <w:lang w:val="es-MX"/>
        </w:rPr>
        <w:t xml:space="preserve">Condado de Sonoma. </w:t>
      </w:r>
      <w:r w:rsidRPr="00F540F8">
        <w:rPr>
          <w:sz w:val="24"/>
          <w:szCs w:val="24"/>
          <w:lang w:val="es-MX"/>
        </w:rPr>
        <w:t xml:space="preserve">Un </w:t>
      </w:r>
      <w:r w:rsidR="007E5EA0">
        <w:rPr>
          <w:sz w:val="24"/>
          <w:szCs w:val="24"/>
          <w:lang w:val="es-MX"/>
        </w:rPr>
        <w:t>C</w:t>
      </w:r>
      <w:r w:rsidR="002E4C55" w:rsidRPr="00F540F8">
        <w:rPr>
          <w:sz w:val="24"/>
          <w:szCs w:val="24"/>
          <w:lang w:val="es-MX"/>
        </w:rPr>
        <w:t>omité</w:t>
      </w:r>
      <w:r w:rsidRPr="00F540F8">
        <w:rPr>
          <w:sz w:val="24"/>
          <w:szCs w:val="24"/>
          <w:lang w:val="es-MX"/>
        </w:rPr>
        <w:t xml:space="preserve"> de </w:t>
      </w:r>
      <w:r w:rsidR="007E5EA0">
        <w:rPr>
          <w:sz w:val="24"/>
          <w:szCs w:val="24"/>
          <w:lang w:val="es-MX"/>
        </w:rPr>
        <w:t>D</w:t>
      </w:r>
      <w:r w:rsidR="002E4C55" w:rsidRPr="00F540F8">
        <w:rPr>
          <w:sz w:val="24"/>
          <w:szCs w:val="24"/>
          <w:lang w:val="es-MX"/>
        </w:rPr>
        <w:t>irección</w:t>
      </w:r>
      <w:r w:rsidRPr="00F540F8">
        <w:rPr>
          <w:sz w:val="24"/>
          <w:szCs w:val="24"/>
          <w:lang w:val="es-MX"/>
        </w:rPr>
        <w:t xml:space="preserve"> compuesto por 15 a 20 voluntarios que sean miembros de la comunidad se va a reunir mensualmente durante 10 meses </w:t>
      </w:r>
      <w:r>
        <w:rPr>
          <w:sz w:val="24"/>
          <w:szCs w:val="24"/>
          <w:lang w:val="es-MX"/>
        </w:rPr>
        <w:t>(con las reuniones organizadas por un consultor) para desarrollar el MPA del Condado de</w:t>
      </w:r>
      <w:r w:rsidR="000F3274" w:rsidRPr="00F540F8">
        <w:rPr>
          <w:sz w:val="24"/>
          <w:szCs w:val="24"/>
          <w:lang w:val="es-MX"/>
        </w:rPr>
        <w:t xml:space="preserve"> </w:t>
      </w:r>
      <w:r w:rsidR="00FA6A34" w:rsidRPr="00F540F8">
        <w:rPr>
          <w:sz w:val="24"/>
          <w:szCs w:val="24"/>
          <w:lang w:val="es-MX"/>
        </w:rPr>
        <w:t xml:space="preserve">Sonoma. </w:t>
      </w:r>
      <w:r w:rsidR="00E214DD" w:rsidRPr="00F540F8">
        <w:rPr>
          <w:sz w:val="24"/>
          <w:szCs w:val="24"/>
          <w:lang w:val="es-MX"/>
        </w:rPr>
        <w:t>Dur</w:t>
      </w:r>
      <w:r w:rsidRPr="00F540F8">
        <w:rPr>
          <w:sz w:val="24"/>
          <w:szCs w:val="24"/>
          <w:lang w:val="es-MX"/>
        </w:rPr>
        <w:t xml:space="preserve">ante este periodo, se </w:t>
      </w:r>
      <w:r w:rsidR="002E4C55" w:rsidRPr="00F540F8">
        <w:rPr>
          <w:sz w:val="24"/>
          <w:szCs w:val="24"/>
          <w:lang w:val="es-MX"/>
        </w:rPr>
        <w:t>buscará</w:t>
      </w:r>
      <w:r w:rsidR="002E4C55">
        <w:rPr>
          <w:sz w:val="24"/>
          <w:szCs w:val="24"/>
          <w:lang w:val="es-MX"/>
        </w:rPr>
        <w:t>n</w:t>
      </w:r>
      <w:r w:rsidRPr="00F540F8">
        <w:rPr>
          <w:sz w:val="24"/>
          <w:szCs w:val="24"/>
          <w:lang w:val="es-MX"/>
        </w:rPr>
        <w:t xml:space="preserve"> los </w:t>
      </w:r>
      <w:r w:rsidR="002E4C55" w:rsidRPr="00F540F8">
        <w:rPr>
          <w:sz w:val="24"/>
          <w:szCs w:val="24"/>
          <w:lang w:val="es-MX"/>
        </w:rPr>
        <w:t>comentarios</w:t>
      </w:r>
      <w:r w:rsidRPr="00F540F8">
        <w:rPr>
          <w:sz w:val="24"/>
          <w:szCs w:val="24"/>
          <w:lang w:val="es-MX"/>
        </w:rPr>
        <w:t xml:space="preserve"> adicionales de la comunidad (conforme lo recomiende el </w:t>
      </w:r>
      <w:r w:rsidR="002E4C55" w:rsidRPr="00F540F8">
        <w:rPr>
          <w:sz w:val="24"/>
          <w:szCs w:val="24"/>
          <w:lang w:val="es-MX"/>
        </w:rPr>
        <w:t>Comité</w:t>
      </w:r>
      <w:r w:rsidRPr="00F540F8">
        <w:rPr>
          <w:sz w:val="24"/>
          <w:szCs w:val="24"/>
          <w:lang w:val="es-MX"/>
        </w:rPr>
        <w:t xml:space="preserve"> de </w:t>
      </w:r>
      <w:r w:rsidR="002E4C55" w:rsidRPr="00F540F8">
        <w:rPr>
          <w:sz w:val="24"/>
          <w:szCs w:val="24"/>
          <w:lang w:val="es-MX"/>
        </w:rPr>
        <w:t>Dirección</w:t>
      </w:r>
      <w:r w:rsidR="000F3274" w:rsidRPr="00F540F8">
        <w:rPr>
          <w:sz w:val="24"/>
          <w:szCs w:val="24"/>
          <w:lang w:val="es-MX"/>
        </w:rPr>
        <w:t xml:space="preserve">), </w:t>
      </w:r>
      <w:r w:rsidRPr="00F540F8">
        <w:rPr>
          <w:sz w:val="24"/>
          <w:szCs w:val="24"/>
          <w:lang w:val="es-MX"/>
        </w:rPr>
        <w:t>con todas las contribuciones integradas en un plan por escrito preparado por el consultor. El MPA final del Condado de</w:t>
      </w:r>
      <w:r w:rsidR="000F3274" w:rsidRPr="00F540F8">
        <w:rPr>
          <w:sz w:val="24"/>
          <w:szCs w:val="24"/>
          <w:lang w:val="es-MX"/>
        </w:rPr>
        <w:t xml:space="preserve"> </w:t>
      </w:r>
      <w:r w:rsidR="002E4C55">
        <w:rPr>
          <w:sz w:val="24"/>
          <w:szCs w:val="24"/>
          <w:lang w:val="es-MX"/>
        </w:rPr>
        <w:t xml:space="preserve">Sonoma </w:t>
      </w:r>
      <w:r w:rsidR="002E4C55" w:rsidRPr="00F540F8">
        <w:rPr>
          <w:sz w:val="24"/>
          <w:szCs w:val="24"/>
          <w:lang w:val="es-MX"/>
        </w:rPr>
        <w:t>será</w:t>
      </w:r>
      <w:r w:rsidRPr="00F540F8">
        <w:rPr>
          <w:sz w:val="24"/>
          <w:szCs w:val="24"/>
          <w:lang w:val="es-MX"/>
        </w:rPr>
        <w:t xml:space="preserve"> presentado a la Junta de Supervisores del Condado de </w:t>
      </w:r>
      <w:r w:rsidR="00FA6A34" w:rsidRPr="00F540F8">
        <w:rPr>
          <w:sz w:val="24"/>
          <w:szCs w:val="24"/>
          <w:lang w:val="es-MX"/>
        </w:rPr>
        <w:t>Sonoma</w:t>
      </w:r>
      <w:r>
        <w:rPr>
          <w:sz w:val="24"/>
          <w:szCs w:val="24"/>
          <w:lang w:val="es-MX"/>
        </w:rPr>
        <w:t xml:space="preserve"> con las recomendaciones que se </w:t>
      </w:r>
      <w:r w:rsidR="002E4C55">
        <w:rPr>
          <w:sz w:val="24"/>
          <w:szCs w:val="24"/>
          <w:lang w:val="es-MX"/>
        </w:rPr>
        <w:t>adoptarán</w:t>
      </w:r>
      <w:r>
        <w:rPr>
          <w:sz w:val="24"/>
          <w:szCs w:val="24"/>
          <w:lang w:val="es-MX"/>
        </w:rPr>
        <w:t>.</w:t>
      </w:r>
    </w:p>
    <w:p w14:paraId="0BB82DDF" w14:textId="77777777" w:rsidR="000C1AB6" w:rsidRPr="00F540F8" w:rsidRDefault="000C1AB6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</w:p>
    <w:p w14:paraId="5C98E1A6" w14:textId="580A14AF" w:rsidR="00CC2D0D" w:rsidRPr="002E4C55" w:rsidRDefault="009833A5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  <w:r w:rsidRPr="002E4C55">
        <w:rPr>
          <w:b/>
          <w:sz w:val="24"/>
          <w:szCs w:val="24"/>
          <w:lang w:val="es-MX"/>
        </w:rPr>
        <w:t>Descripción</w:t>
      </w:r>
      <w:r w:rsidR="002E4C55" w:rsidRPr="002E4C55">
        <w:rPr>
          <w:b/>
          <w:sz w:val="24"/>
          <w:szCs w:val="24"/>
          <w:lang w:val="es-MX"/>
        </w:rPr>
        <w:t xml:space="preserve"> de los Miembros del </w:t>
      </w:r>
      <w:r w:rsidRPr="002E4C55">
        <w:rPr>
          <w:b/>
          <w:sz w:val="24"/>
          <w:szCs w:val="24"/>
          <w:lang w:val="es-MX"/>
        </w:rPr>
        <w:t>Co</w:t>
      </w:r>
      <w:r>
        <w:rPr>
          <w:b/>
          <w:sz w:val="24"/>
          <w:szCs w:val="24"/>
          <w:lang w:val="es-MX"/>
        </w:rPr>
        <w:t>m</w:t>
      </w:r>
      <w:r w:rsidRPr="002E4C55">
        <w:rPr>
          <w:b/>
          <w:sz w:val="24"/>
          <w:szCs w:val="24"/>
          <w:lang w:val="es-MX"/>
        </w:rPr>
        <w:t>ité</w:t>
      </w:r>
      <w:r w:rsidR="002E4C55" w:rsidRPr="002E4C55">
        <w:rPr>
          <w:b/>
          <w:sz w:val="24"/>
          <w:szCs w:val="24"/>
          <w:lang w:val="es-MX"/>
        </w:rPr>
        <w:t xml:space="preserve"> de </w:t>
      </w:r>
      <w:r w:rsidRPr="002E4C55">
        <w:rPr>
          <w:b/>
          <w:sz w:val="24"/>
          <w:szCs w:val="24"/>
          <w:lang w:val="es-MX"/>
        </w:rPr>
        <w:t>Dirección</w:t>
      </w:r>
      <w:r w:rsidR="00CC2D0D" w:rsidRPr="002E4C55">
        <w:rPr>
          <w:b/>
          <w:sz w:val="24"/>
          <w:szCs w:val="24"/>
          <w:lang w:val="es-MX"/>
        </w:rPr>
        <w:t>:</w:t>
      </w:r>
      <w:r w:rsidR="00CA29BF" w:rsidRPr="002E4C55">
        <w:rPr>
          <w:b/>
          <w:sz w:val="24"/>
          <w:szCs w:val="24"/>
          <w:lang w:val="es-MX"/>
        </w:rPr>
        <w:t xml:space="preserve"> </w:t>
      </w:r>
    </w:p>
    <w:p w14:paraId="2085C779" w14:textId="0843D818" w:rsidR="000E01CD" w:rsidRDefault="002E4C55" w:rsidP="000E01C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  <w:lang w:val="es-MX"/>
        </w:rPr>
      </w:pPr>
      <w:r w:rsidRPr="002E4C55">
        <w:rPr>
          <w:sz w:val="24"/>
          <w:szCs w:val="24"/>
          <w:lang w:val="es-MX"/>
        </w:rPr>
        <w:t xml:space="preserve">El </w:t>
      </w:r>
      <w:r w:rsidR="009833A5" w:rsidRPr="002E4C55">
        <w:rPr>
          <w:sz w:val="24"/>
          <w:szCs w:val="24"/>
          <w:lang w:val="es-MX"/>
        </w:rPr>
        <w:t>Comité</w:t>
      </w:r>
      <w:r w:rsidRPr="002E4C55">
        <w:rPr>
          <w:sz w:val="24"/>
          <w:szCs w:val="24"/>
          <w:lang w:val="es-MX"/>
        </w:rPr>
        <w:t xml:space="preserve"> de </w:t>
      </w:r>
      <w:r w:rsidR="009833A5" w:rsidRPr="002E4C55">
        <w:rPr>
          <w:sz w:val="24"/>
          <w:szCs w:val="24"/>
          <w:lang w:val="es-MX"/>
        </w:rPr>
        <w:t>Dirección</w:t>
      </w:r>
      <w:r w:rsidRPr="002E4C55">
        <w:rPr>
          <w:sz w:val="24"/>
          <w:szCs w:val="24"/>
          <w:lang w:val="es-MX"/>
        </w:rPr>
        <w:t xml:space="preserve"> </w:t>
      </w:r>
      <w:r w:rsidR="009833A5" w:rsidRPr="002E4C55">
        <w:rPr>
          <w:sz w:val="24"/>
          <w:szCs w:val="24"/>
          <w:lang w:val="es-MX"/>
        </w:rPr>
        <w:t>estará</w:t>
      </w:r>
      <w:r w:rsidRPr="002E4C55">
        <w:rPr>
          <w:sz w:val="24"/>
          <w:szCs w:val="24"/>
          <w:lang w:val="es-MX"/>
        </w:rPr>
        <w:t xml:space="preserve"> compuesto por no </w:t>
      </w:r>
      <w:r w:rsidR="009833A5" w:rsidRPr="002E4C55">
        <w:rPr>
          <w:sz w:val="24"/>
          <w:szCs w:val="24"/>
          <w:lang w:val="es-MX"/>
        </w:rPr>
        <w:t>más</w:t>
      </w:r>
      <w:r w:rsidRPr="002E4C55">
        <w:rPr>
          <w:sz w:val="24"/>
          <w:szCs w:val="24"/>
          <w:lang w:val="es-MX"/>
        </w:rPr>
        <w:t xml:space="preserve"> de 20 miembros, 5 de los cuales son miembros del Consejo Consultivo de</w:t>
      </w:r>
      <w:r w:rsidR="007E5EA0">
        <w:rPr>
          <w:sz w:val="24"/>
          <w:szCs w:val="24"/>
          <w:lang w:val="es-MX"/>
        </w:rPr>
        <w:t xml:space="preserve"> </w:t>
      </w:r>
      <w:r w:rsidRPr="002E4C55">
        <w:rPr>
          <w:sz w:val="24"/>
          <w:szCs w:val="24"/>
          <w:lang w:val="es-MX"/>
        </w:rPr>
        <w:t>l</w:t>
      </w:r>
      <w:r w:rsidR="007E5EA0">
        <w:rPr>
          <w:sz w:val="24"/>
          <w:szCs w:val="24"/>
          <w:lang w:val="es-MX"/>
        </w:rPr>
        <w:t>a</w:t>
      </w:r>
      <w:r w:rsidRPr="002E4C55">
        <w:rPr>
          <w:sz w:val="24"/>
          <w:szCs w:val="24"/>
          <w:lang w:val="es-MX"/>
        </w:rPr>
        <w:t xml:space="preserve"> Agencia del Area sobre el Envejecimiento nombrados por la Junta de Supervisores del Condado de</w:t>
      </w:r>
      <w:r w:rsidR="00180921" w:rsidRPr="002E4C55">
        <w:rPr>
          <w:sz w:val="24"/>
          <w:szCs w:val="24"/>
          <w:lang w:val="es-MX"/>
        </w:rPr>
        <w:t xml:space="preserve"> Sonoma</w:t>
      </w:r>
      <w:r w:rsidR="009833A5">
        <w:rPr>
          <w:sz w:val="24"/>
          <w:szCs w:val="24"/>
          <w:lang w:val="es-MX"/>
        </w:rPr>
        <w:t xml:space="preserve"> </w:t>
      </w:r>
      <w:r w:rsidRPr="002E4C55">
        <w:rPr>
          <w:sz w:val="24"/>
          <w:szCs w:val="24"/>
          <w:lang w:val="es-MX"/>
        </w:rPr>
        <w:t xml:space="preserve">y hasta 15 que </w:t>
      </w:r>
      <w:r w:rsidR="009833A5" w:rsidRPr="002E4C55">
        <w:rPr>
          <w:sz w:val="24"/>
          <w:szCs w:val="24"/>
          <w:lang w:val="es-MX"/>
        </w:rPr>
        <w:t>serán</w:t>
      </w:r>
      <w:r w:rsidRPr="002E4C55">
        <w:rPr>
          <w:sz w:val="24"/>
          <w:szCs w:val="24"/>
          <w:lang w:val="es-MX"/>
        </w:rPr>
        <w:t xml:space="preserve"> seleccionados por el </w:t>
      </w:r>
      <w:r>
        <w:rPr>
          <w:sz w:val="24"/>
          <w:szCs w:val="24"/>
          <w:lang w:val="es-MX"/>
        </w:rPr>
        <w:lastRenderedPageBreak/>
        <w:t xml:space="preserve">Departamento de Servicios Humanos de entre las </w:t>
      </w:r>
      <w:r w:rsidR="009833A5">
        <w:rPr>
          <w:sz w:val="24"/>
          <w:szCs w:val="24"/>
          <w:lang w:val="es-MX"/>
        </w:rPr>
        <w:t>solicitudes</w:t>
      </w:r>
      <w:r>
        <w:rPr>
          <w:sz w:val="24"/>
          <w:szCs w:val="24"/>
          <w:lang w:val="es-MX"/>
        </w:rPr>
        <w:t xml:space="preserve"> presentadas por los miembros de la comunidad. </w:t>
      </w:r>
      <w:r w:rsidRPr="002E4C55">
        <w:rPr>
          <w:sz w:val="24"/>
          <w:szCs w:val="24"/>
          <w:lang w:val="es-MX"/>
        </w:rPr>
        <w:t xml:space="preserve">Los factores a ser considerados incluyen asegurar: 1) </w:t>
      </w:r>
      <w:r w:rsidR="009833A5" w:rsidRPr="002E4C55">
        <w:rPr>
          <w:sz w:val="24"/>
          <w:szCs w:val="24"/>
          <w:lang w:val="es-MX"/>
        </w:rPr>
        <w:t>representación</w:t>
      </w:r>
      <w:r w:rsidR="000E01CD" w:rsidRPr="002E4C55">
        <w:rPr>
          <w:sz w:val="24"/>
          <w:szCs w:val="24"/>
          <w:lang w:val="es-MX"/>
        </w:rPr>
        <w:t xml:space="preserve"> </w:t>
      </w:r>
      <w:r w:rsidRPr="002E4C55">
        <w:rPr>
          <w:sz w:val="24"/>
          <w:szCs w:val="24"/>
          <w:lang w:val="es-MX"/>
        </w:rPr>
        <w:t>de cada uno de los sectores de los obj</w:t>
      </w:r>
      <w:r w:rsidR="009833A5">
        <w:rPr>
          <w:sz w:val="24"/>
          <w:szCs w:val="24"/>
          <w:lang w:val="es-MX"/>
        </w:rPr>
        <w:t>e</w:t>
      </w:r>
      <w:r w:rsidRPr="002E4C55">
        <w:rPr>
          <w:sz w:val="24"/>
          <w:szCs w:val="24"/>
          <w:lang w:val="es-MX"/>
        </w:rPr>
        <w:t>tivos generales</w:t>
      </w:r>
      <w:r w:rsidR="009833A5">
        <w:rPr>
          <w:sz w:val="24"/>
          <w:szCs w:val="24"/>
          <w:lang w:val="es-MX"/>
        </w:rPr>
        <w:t>:</w:t>
      </w:r>
      <w:r w:rsidRPr="002E4C55">
        <w:rPr>
          <w:sz w:val="24"/>
          <w:szCs w:val="24"/>
          <w:lang w:val="es-MX"/>
        </w:rPr>
        <w:t xml:space="preserve"> vivienda, salud, bienestar/comuni</w:t>
      </w:r>
      <w:r w:rsidR="009833A5">
        <w:rPr>
          <w:sz w:val="24"/>
          <w:szCs w:val="24"/>
          <w:lang w:val="es-MX"/>
        </w:rPr>
        <w:t>d</w:t>
      </w:r>
      <w:r w:rsidRPr="002E4C55">
        <w:rPr>
          <w:sz w:val="24"/>
          <w:szCs w:val="24"/>
          <w:lang w:val="es-MX"/>
        </w:rPr>
        <w:t xml:space="preserve">ad, proporcionar cuidados y seguridad </w:t>
      </w:r>
      <w:r w:rsidR="009833A5" w:rsidRPr="002E4C55">
        <w:rPr>
          <w:sz w:val="24"/>
          <w:szCs w:val="24"/>
          <w:lang w:val="es-MX"/>
        </w:rPr>
        <w:t>económica</w:t>
      </w:r>
      <w:r w:rsidRPr="002E4C55">
        <w:rPr>
          <w:sz w:val="24"/>
          <w:szCs w:val="24"/>
          <w:lang w:val="es-MX"/>
        </w:rPr>
        <w:t>; y</w:t>
      </w:r>
      <w:r w:rsidR="000E01CD" w:rsidRPr="002E4C55">
        <w:rPr>
          <w:sz w:val="24"/>
          <w:szCs w:val="24"/>
          <w:lang w:val="es-MX"/>
        </w:rPr>
        <w:t xml:space="preserve"> 2) </w:t>
      </w:r>
      <w:r>
        <w:rPr>
          <w:sz w:val="24"/>
          <w:szCs w:val="24"/>
          <w:lang w:val="es-MX"/>
        </w:rPr>
        <w:t>diversidad en el comité que refleje la demografía del condado.</w:t>
      </w:r>
    </w:p>
    <w:p w14:paraId="53DE8AFC" w14:textId="77777777" w:rsidR="002E4C55" w:rsidRPr="002E4C55" w:rsidRDefault="002E4C55" w:rsidP="002E4C55">
      <w:pPr>
        <w:pStyle w:val="ListParagraph"/>
        <w:spacing w:after="0" w:line="240" w:lineRule="auto"/>
        <w:rPr>
          <w:sz w:val="24"/>
          <w:szCs w:val="24"/>
          <w:lang w:val="es-MX"/>
        </w:rPr>
      </w:pPr>
    </w:p>
    <w:p w14:paraId="2AFAE1CE" w14:textId="68055ECE" w:rsidR="00FC6BFB" w:rsidRPr="002E4C55" w:rsidRDefault="002E4C55" w:rsidP="002A10F0">
      <w:pPr>
        <w:spacing w:after="0" w:line="240" w:lineRule="auto"/>
        <w:contextualSpacing/>
        <w:rPr>
          <w:b/>
          <w:bCs/>
          <w:sz w:val="24"/>
          <w:szCs w:val="24"/>
          <w:lang w:val="es-MX"/>
        </w:rPr>
      </w:pPr>
      <w:r w:rsidRPr="002E4C55">
        <w:rPr>
          <w:b/>
          <w:bCs/>
          <w:sz w:val="24"/>
          <w:szCs w:val="24"/>
          <w:lang w:val="es-MX"/>
        </w:rPr>
        <w:t xml:space="preserve">Papel del Miembro del </w:t>
      </w:r>
      <w:r w:rsidR="009833A5" w:rsidRPr="002E4C55">
        <w:rPr>
          <w:b/>
          <w:bCs/>
          <w:sz w:val="24"/>
          <w:szCs w:val="24"/>
          <w:lang w:val="es-MX"/>
        </w:rPr>
        <w:t>Comité</w:t>
      </w:r>
      <w:r w:rsidRPr="002E4C55">
        <w:rPr>
          <w:b/>
          <w:bCs/>
          <w:sz w:val="24"/>
          <w:szCs w:val="24"/>
          <w:lang w:val="es-MX"/>
        </w:rPr>
        <w:t xml:space="preserve"> de </w:t>
      </w:r>
      <w:r w:rsidR="009833A5" w:rsidRPr="002E4C55">
        <w:rPr>
          <w:b/>
          <w:bCs/>
          <w:sz w:val="24"/>
          <w:szCs w:val="24"/>
          <w:lang w:val="es-MX"/>
        </w:rPr>
        <w:t>Dirección</w:t>
      </w:r>
      <w:r w:rsidR="000C1AB6" w:rsidRPr="002E4C55">
        <w:rPr>
          <w:b/>
          <w:bCs/>
          <w:sz w:val="24"/>
          <w:szCs w:val="24"/>
          <w:lang w:val="es-MX"/>
        </w:rPr>
        <w:t>:</w:t>
      </w:r>
    </w:p>
    <w:p w14:paraId="54C573C9" w14:textId="0899D70E" w:rsidR="00FC6BFB" w:rsidRPr="002E4C55" w:rsidRDefault="00E56836" w:rsidP="002A10F0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  <w:lang w:val="es-MX"/>
        </w:rPr>
      </w:pPr>
      <w:r w:rsidRPr="002E4C55">
        <w:rPr>
          <w:sz w:val="24"/>
          <w:szCs w:val="24"/>
          <w:lang w:val="es-MX"/>
        </w:rPr>
        <w:t>A</w:t>
      </w:r>
      <w:r w:rsidR="002E4C55" w:rsidRPr="002E4C55">
        <w:rPr>
          <w:sz w:val="24"/>
          <w:szCs w:val="24"/>
          <w:lang w:val="es-MX"/>
        </w:rPr>
        <w:t xml:space="preserve">sistir a las 10 reuniones mensuales </w:t>
      </w:r>
      <w:r w:rsidR="000C1AB6" w:rsidRPr="002E4C55">
        <w:rPr>
          <w:sz w:val="24"/>
          <w:szCs w:val="24"/>
          <w:lang w:val="es-MX"/>
        </w:rPr>
        <w:t>(</w:t>
      </w:r>
      <w:r w:rsidR="002E4C55" w:rsidRPr="002E4C55">
        <w:rPr>
          <w:sz w:val="24"/>
          <w:szCs w:val="24"/>
          <w:lang w:val="es-MX"/>
        </w:rPr>
        <w:t xml:space="preserve">acordadas de 3:30 a </w:t>
      </w:r>
      <w:r w:rsidR="000E01CD" w:rsidRPr="002E4C55">
        <w:rPr>
          <w:sz w:val="24"/>
          <w:szCs w:val="24"/>
          <w:lang w:val="es-MX"/>
        </w:rPr>
        <w:t xml:space="preserve">5:00 p.m. </w:t>
      </w:r>
      <w:r w:rsidR="002E4C55" w:rsidRPr="002E4C55">
        <w:rPr>
          <w:sz w:val="24"/>
          <w:szCs w:val="24"/>
          <w:lang w:val="es-MX"/>
        </w:rPr>
        <w:t xml:space="preserve">en un  </w:t>
      </w:r>
      <w:r w:rsidR="009833A5" w:rsidRPr="002E4C55">
        <w:rPr>
          <w:sz w:val="24"/>
          <w:szCs w:val="24"/>
          <w:lang w:val="es-MX"/>
        </w:rPr>
        <w:t>día</w:t>
      </w:r>
      <w:r w:rsidR="002E4C55" w:rsidRPr="002E4C55">
        <w:rPr>
          <w:sz w:val="24"/>
          <w:szCs w:val="24"/>
          <w:lang w:val="es-MX"/>
        </w:rPr>
        <w:t xml:space="preserve"> de la semana con el potencial para participar de manera virtual</w:t>
      </w:r>
      <w:r w:rsidR="000C1AB6" w:rsidRPr="002E4C55">
        <w:rPr>
          <w:sz w:val="24"/>
          <w:szCs w:val="24"/>
          <w:lang w:val="es-MX"/>
        </w:rPr>
        <w:t>)</w:t>
      </w:r>
    </w:p>
    <w:p w14:paraId="2C64B4DE" w14:textId="2F5D143D" w:rsidR="00FC6BFB" w:rsidRPr="009833A5" w:rsidRDefault="00E56836" w:rsidP="002A10F0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sz w:val="24"/>
          <w:szCs w:val="24"/>
          <w:lang w:val="es-MX"/>
        </w:rPr>
      </w:pPr>
      <w:r w:rsidRPr="009833A5">
        <w:rPr>
          <w:sz w:val="24"/>
          <w:szCs w:val="24"/>
          <w:lang w:val="es-MX"/>
        </w:rPr>
        <w:t>Pro</w:t>
      </w:r>
      <w:r w:rsidR="009833A5" w:rsidRPr="009833A5">
        <w:rPr>
          <w:sz w:val="24"/>
          <w:szCs w:val="24"/>
          <w:lang w:val="es-MX"/>
        </w:rPr>
        <w:t xml:space="preserve">porcionar orientación </w:t>
      </w:r>
      <w:r w:rsidR="009833A5">
        <w:rPr>
          <w:sz w:val="24"/>
          <w:szCs w:val="24"/>
          <w:lang w:val="es-MX"/>
        </w:rPr>
        <w:t xml:space="preserve">sobre </w:t>
      </w:r>
      <w:r w:rsidR="009833A5" w:rsidRPr="009833A5">
        <w:rPr>
          <w:sz w:val="24"/>
          <w:szCs w:val="24"/>
          <w:lang w:val="es-MX"/>
        </w:rPr>
        <w:t>el área de experiencia del miembro</w:t>
      </w:r>
      <w:r w:rsidR="009833A5">
        <w:rPr>
          <w:sz w:val="24"/>
          <w:szCs w:val="24"/>
          <w:lang w:val="es-MX"/>
        </w:rPr>
        <w:t>,</w:t>
      </w:r>
      <w:r w:rsidR="009833A5" w:rsidRPr="009833A5">
        <w:rPr>
          <w:sz w:val="24"/>
          <w:szCs w:val="24"/>
          <w:lang w:val="es-MX"/>
        </w:rPr>
        <w:t xml:space="preserve"> para informar el desarrollo del </w:t>
      </w:r>
      <w:r w:rsidR="009833A5">
        <w:rPr>
          <w:sz w:val="24"/>
          <w:szCs w:val="24"/>
          <w:lang w:val="es-MX"/>
        </w:rPr>
        <w:t>MPA local</w:t>
      </w:r>
    </w:p>
    <w:p w14:paraId="1BD66490" w14:textId="5526263F" w:rsidR="007E53A6" w:rsidRPr="009833A5" w:rsidRDefault="000C1AB6" w:rsidP="002A10F0">
      <w:pPr>
        <w:pStyle w:val="ListParagraph"/>
        <w:numPr>
          <w:ilvl w:val="0"/>
          <w:numId w:val="8"/>
        </w:numPr>
        <w:spacing w:after="0" w:line="240" w:lineRule="auto"/>
        <w:rPr>
          <w:bCs/>
          <w:sz w:val="24"/>
          <w:szCs w:val="24"/>
          <w:lang w:val="es-MX"/>
        </w:rPr>
      </w:pPr>
      <w:r w:rsidRPr="009833A5">
        <w:rPr>
          <w:bCs/>
          <w:sz w:val="24"/>
          <w:szCs w:val="24"/>
          <w:lang w:val="es-MX"/>
        </w:rPr>
        <w:t>O</w:t>
      </w:r>
      <w:r w:rsidR="009833A5" w:rsidRPr="009833A5">
        <w:rPr>
          <w:bCs/>
          <w:sz w:val="24"/>
          <w:szCs w:val="24"/>
          <w:lang w:val="es-MX"/>
        </w:rPr>
        <w:t xml:space="preserve">frecerle orientación al consultor sobre las fuentes/métodos para reunir los comentarios de la </w:t>
      </w:r>
      <w:r w:rsidR="009833A5">
        <w:rPr>
          <w:bCs/>
          <w:sz w:val="24"/>
          <w:szCs w:val="24"/>
          <w:lang w:val="es-MX"/>
        </w:rPr>
        <w:t>c</w:t>
      </w:r>
      <w:r w:rsidR="009833A5" w:rsidRPr="009833A5">
        <w:rPr>
          <w:bCs/>
          <w:sz w:val="24"/>
          <w:szCs w:val="24"/>
          <w:lang w:val="es-MX"/>
        </w:rPr>
        <w:t>omun</w:t>
      </w:r>
      <w:r w:rsidR="009833A5">
        <w:rPr>
          <w:bCs/>
          <w:sz w:val="24"/>
          <w:szCs w:val="24"/>
          <w:lang w:val="es-MX"/>
        </w:rPr>
        <w:t xml:space="preserve">idad </w:t>
      </w:r>
      <w:r w:rsidRPr="009833A5">
        <w:rPr>
          <w:bCs/>
          <w:sz w:val="24"/>
          <w:szCs w:val="24"/>
          <w:lang w:val="es-MX"/>
        </w:rPr>
        <w:t>(</w:t>
      </w:r>
      <w:r w:rsidR="009833A5">
        <w:rPr>
          <w:bCs/>
          <w:sz w:val="24"/>
          <w:szCs w:val="24"/>
          <w:lang w:val="es-MX"/>
        </w:rPr>
        <w:t>p. ej. recomendaciones de individuos para que participen en los Grupos de Enfoque de un punto en específico</w:t>
      </w:r>
      <w:r w:rsidRPr="009833A5">
        <w:rPr>
          <w:bCs/>
          <w:sz w:val="24"/>
          <w:szCs w:val="24"/>
          <w:lang w:val="es-MX"/>
        </w:rPr>
        <w:t>)</w:t>
      </w:r>
    </w:p>
    <w:p w14:paraId="107081B5" w14:textId="77777777" w:rsidR="000C1AB6" w:rsidRPr="009833A5" w:rsidRDefault="000C1AB6" w:rsidP="002A10F0">
      <w:pPr>
        <w:spacing w:after="0" w:line="240" w:lineRule="auto"/>
        <w:rPr>
          <w:b/>
          <w:bCs/>
          <w:sz w:val="24"/>
          <w:szCs w:val="24"/>
          <w:lang w:val="es-MX"/>
        </w:rPr>
      </w:pPr>
    </w:p>
    <w:p w14:paraId="2B81919D" w14:textId="5C239100" w:rsidR="00DB5C51" w:rsidRPr="00FC6BFB" w:rsidRDefault="009833A5" w:rsidP="002A10F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s-MX"/>
        </w:rPr>
        <w:t>Entregables</w:t>
      </w:r>
      <w:r w:rsidR="000C1AB6">
        <w:rPr>
          <w:b/>
          <w:bCs/>
          <w:sz w:val="24"/>
          <w:szCs w:val="24"/>
        </w:rPr>
        <w:t>:</w:t>
      </w:r>
    </w:p>
    <w:p w14:paraId="5981E92E" w14:textId="2FB58149" w:rsidR="00CC2D0D" w:rsidRPr="009833A5" w:rsidRDefault="00D27189" w:rsidP="002A10F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s-MX"/>
        </w:rPr>
      </w:pPr>
      <w:r w:rsidRPr="009833A5">
        <w:rPr>
          <w:sz w:val="24"/>
          <w:szCs w:val="24"/>
          <w:lang w:val="es-MX"/>
        </w:rPr>
        <w:t xml:space="preserve"> </w:t>
      </w:r>
      <w:r w:rsidR="009833A5" w:rsidRPr="009833A5">
        <w:rPr>
          <w:sz w:val="24"/>
          <w:szCs w:val="24"/>
          <w:lang w:val="es-MX"/>
        </w:rPr>
        <w:t xml:space="preserve">Comentarios y orientación al consultor que redactará el MPA del Condado de </w:t>
      </w:r>
      <w:r w:rsidR="00DB5C51" w:rsidRPr="009833A5">
        <w:rPr>
          <w:sz w:val="24"/>
          <w:szCs w:val="24"/>
          <w:lang w:val="es-MX"/>
        </w:rPr>
        <w:t>Sonoma</w:t>
      </w:r>
      <w:r w:rsidRPr="009833A5">
        <w:rPr>
          <w:sz w:val="24"/>
          <w:szCs w:val="24"/>
          <w:lang w:val="es-MX"/>
        </w:rPr>
        <w:t>.</w:t>
      </w:r>
    </w:p>
    <w:p w14:paraId="25D4D002" w14:textId="27B8DFDB" w:rsidR="00A84B8A" w:rsidRPr="009833A5" w:rsidRDefault="00A84B8A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</w:p>
    <w:p w14:paraId="67DB75E8" w14:textId="5AC44FB2" w:rsidR="005D3C40" w:rsidRPr="009833A5" w:rsidRDefault="009833A5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  <w:r w:rsidRPr="009833A5">
        <w:rPr>
          <w:b/>
          <w:sz w:val="24"/>
          <w:szCs w:val="24"/>
          <w:lang w:val="es-MX"/>
        </w:rPr>
        <w:t xml:space="preserve">Plan Maestro del Condado de </w:t>
      </w:r>
      <w:r w:rsidR="005D3C40" w:rsidRPr="009833A5">
        <w:rPr>
          <w:b/>
          <w:sz w:val="24"/>
          <w:szCs w:val="24"/>
          <w:lang w:val="es-MX"/>
        </w:rPr>
        <w:t>Sonoma</w:t>
      </w:r>
      <w:r>
        <w:rPr>
          <w:b/>
          <w:sz w:val="24"/>
          <w:szCs w:val="24"/>
          <w:lang w:val="es-MX"/>
        </w:rPr>
        <w:t xml:space="preserve"> para el Envejecimiento</w:t>
      </w:r>
      <w:r w:rsidR="00D27189" w:rsidRPr="009833A5">
        <w:rPr>
          <w:b/>
          <w:sz w:val="24"/>
          <w:szCs w:val="24"/>
          <w:lang w:val="es-MX"/>
        </w:rPr>
        <w:t>:</w:t>
      </w:r>
      <w:r w:rsidR="005D3C40" w:rsidRPr="009833A5">
        <w:rPr>
          <w:b/>
          <w:sz w:val="24"/>
          <w:szCs w:val="24"/>
          <w:lang w:val="es-MX"/>
        </w:rPr>
        <w:t xml:space="preserve"> </w:t>
      </w:r>
    </w:p>
    <w:p w14:paraId="69472A35" w14:textId="1CC78642" w:rsidR="005D3C40" w:rsidRPr="009833A5" w:rsidRDefault="009833A5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Un plan local puede tener los siguientes propósitos</w:t>
      </w:r>
      <w:r w:rsidR="005D3C40" w:rsidRPr="009833A5">
        <w:rPr>
          <w:sz w:val="24"/>
          <w:szCs w:val="24"/>
          <w:lang w:val="es-MX"/>
        </w:rPr>
        <w:t>:</w:t>
      </w:r>
    </w:p>
    <w:p w14:paraId="6A2B26CB" w14:textId="01EC18F7" w:rsidR="00065E5E" w:rsidRPr="009833A5" w:rsidRDefault="009833A5" w:rsidP="002A10F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Establecer metas y objetivos enfocados que respondan a las necesidades locales</w:t>
      </w:r>
    </w:p>
    <w:p w14:paraId="2B18E548" w14:textId="7532A3C8" w:rsidR="00D27189" w:rsidRPr="00394F35" w:rsidRDefault="00D27189" w:rsidP="00D27189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s-MX"/>
        </w:rPr>
      </w:pPr>
      <w:r w:rsidRPr="00394F35">
        <w:rPr>
          <w:sz w:val="24"/>
          <w:szCs w:val="24"/>
          <w:lang w:val="es-MX"/>
        </w:rPr>
        <w:t>Identif</w:t>
      </w:r>
      <w:r w:rsidR="009833A5" w:rsidRPr="00394F35">
        <w:rPr>
          <w:sz w:val="24"/>
          <w:szCs w:val="24"/>
          <w:lang w:val="es-MX"/>
        </w:rPr>
        <w:t>icar grietas en los recursos (infra</w:t>
      </w:r>
      <w:r w:rsidR="00394F35">
        <w:rPr>
          <w:sz w:val="24"/>
          <w:szCs w:val="24"/>
          <w:lang w:val="es-MX"/>
        </w:rPr>
        <w:t>e</w:t>
      </w:r>
      <w:r w:rsidR="009833A5" w:rsidRPr="00394F35">
        <w:rPr>
          <w:sz w:val="24"/>
          <w:szCs w:val="24"/>
          <w:lang w:val="es-MX"/>
        </w:rPr>
        <w:t>structura</w:t>
      </w:r>
      <w:r w:rsidRPr="00394F35">
        <w:rPr>
          <w:sz w:val="24"/>
          <w:szCs w:val="24"/>
          <w:lang w:val="es-MX"/>
        </w:rPr>
        <w:t xml:space="preserve">, </w:t>
      </w:r>
      <w:r w:rsidR="009833A5" w:rsidRPr="00394F35">
        <w:rPr>
          <w:sz w:val="24"/>
          <w:szCs w:val="24"/>
          <w:lang w:val="es-MX"/>
        </w:rPr>
        <w:t>c</w:t>
      </w:r>
      <w:r w:rsidR="00394F35">
        <w:rPr>
          <w:sz w:val="24"/>
          <w:szCs w:val="24"/>
          <w:lang w:val="es-MX"/>
        </w:rPr>
        <w:t>a</w:t>
      </w:r>
      <w:r w:rsidR="009833A5" w:rsidRPr="00394F35">
        <w:rPr>
          <w:sz w:val="24"/>
          <w:szCs w:val="24"/>
          <w:lang w:val="es-MX"/>
        </w:rPr>
        <w:t>pacidad operativa, persona</w:t>
      </w:r>
      <w:r w:rsidRPr="00394F35">
        <w:rPr>
          <w:sz w:val="24"/>
          <w:szCs w:val="24"/>
          <w:lang w:val="es-MX"/>
        </w:rPr>
        <w:t>l/volunt</w:t>
      </w:r>
      <w:r w:rsidR="009833A5" w:rsidRPr="00394F35">
        <w:rPr>
          <w:sz w:val="24"/>
          <w:szCs w:val="24"/>
          <w:lang w:val="es-MX"/>
        </w:rPr>
        <w:t>arios</w:t>
      </w:r>
      <w:r w:rsidRPr="00394F35">
        <w:rPr>
          <w:sz w:val="24"/>
          <w:szCs w:val="24"/>
          <w:lang w:val="es-MX"/>
        </w:rPr>
        <w:t>, f</w:t>
      </w:r>
      <w:r w:rsidR="00394F35" w:rsidRPr="00394F35">
        <w:rPr>
          <w:sz w:val="24"/>
          <w:szCs w:val="24"/>
          <w:lang w:val="es-MX"/>
        </w:rPr>
        <w:t>ondos</w:t>
      </w:r>
      <w:r w:rsidRPr="00394F35">
        <w:rPr>
          <w:sz w:val="24"/>
          <w:szCs w:val="24"/>
          <w:lang w:val="es-MX"/>
        </w:rPr>
        <w:t xml:space="preserve">) </w:t>
      </w:r>
      <w:r w:rsidR="007E5EA0">
        <w:rPr>
          <w:sz w:val="24"/>
          <w:szCs w:val="24"/>
          <w:lang w:val="es-MX"/>
        </w:rPr>
        <w:t>que se deba</w:t>
      </w:r>
      <w:r w:rsidR="00394F35" w:rsidRPr="00394F35">
        <w:rPr>
          <w:sz w:val="24"/>
          <w:szCs w:val="24"/>
          <w:lang w:val="es-MX"/>
        </w:rPr>
        <w:t>n de llenar</w:t>
      </w:r>
      <w:r w:rsidR="007E5EA0">
        <w:rPr>
          <w:sz w:val="24"/>
          <w:szCs w:val="24"/>
          <w:lang w:val="es-MX"/>
        </w:rPr>
        <w:t>,</w:t>
      </w:r>
      <w:r w:rsidR="00394F35" w:rsidRPr="00394F35">
        <w:rPr>
          <w:sz w:val="24"/>
          <w:szCs w:val="24"/>
          <w:lang w:val="es-MX"/>
        </w:rPr>
        <w:t xml:space="preserve"> para alcanzar las metas y los objetivos identificados</w:t>
      </w:r>
    </w:p>
    <w:p w14:paraId="147C1709" w14:textId="47F43EE0" w:rsidR="005D3C40" w:rsidRPr="00394F35" w:rsidRDefault="00D27189" w:rsidP="002A10F0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lang w:val="es-MX"/>
        </w:rPr>
      </w:pPr>
      <w:r w:rsidRPr="00394F35">
        <w:rPr>
          <w:sz w:val="24"/>
          <w:szCs w:val="24"/>
          <w:lang w:val="es-MX"/>
        </w:rPr>
        <w:t>Serv</w:t>
      </w:r>
      <w:r w:rsidR="00394F35" w:rsidRPr="00394F35">
        <w:rPr>
          <w:sz w:val="24"/>
          <w:szCs w:val="24"/>
          <w:lang w:val="es-MX"/>
        </w:rPr>
        <w:t>ir como una herramienta educativa para incrementar el conocimiento y catalizar acciones enfocadas y de impacto</w:t>
      </w:r>
      <w:r w:rsidRPr="00394F35">
        <w:rPr>
          <w:sz w:val="24"/>
          <w:szCs w:val="24"/>
          <w:lang w:val="es-MX"/>
        </w:rPr>
        <w:t xml:space="preserve"> </w:t>
      </w:r>
    </w:p>
    <w:p w14:paraId="27B54511" w14:textId="61556323" w:rsidR="00D27189" w:rsidRPr="00394F35" w:rsidRDefault="00D27189" w:rsidP="00D27189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  <w:lang w:val="es-MX"/>
        </w:rPr>
      </w:pPr>
      <w:r w:rsidRPr="00394F35">
        <w:rPr>
          <w:sz w:val="24"/>
          <w:szCs w:val="24"/>
          <w:lang w:val="es-MX"/>
        </w:rPr>
        <w:t>Inform</w:t>
      </w:r>
      <w:r w:rsidR="00394F35" w:rsidRPr="00394F35">
        <w:rPr>
          <w:sz w:val="24"/>
          <w:szCs w:val="24"/>
          <w:lang w:val="es-MX"/>
        </w:rPr>
        <w:t>ar a la plataforma legislativa</w:t>
      </w:r>
    </w:p>
    <w:p w14:paraId="778C6D36" w14:textId="3B17960D" w:rsidR="005D3C40" w:rsidRPr="00394F35" w:rsidRDefault="00394F35" w:rsidP="002A10F0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  <w:lang w:val="es-MX"/>
        </w:rPr>
      </w:pPr>
      <w:r w:rsidRPr="00394F35">
        <w:rPr>
          <w:sz w:val="24"/>
          <w:szCs w:val="24"/>
          <w:lang w:val="es-MX"/>
        </w:rPr>
        <w:t>Ap</w:t>
      </w:r>
      <w:r w:rsidR="00D27189" w:rsidRPr="00394F35">
        <w:rPr>
          <w:sz w:val="24"/>
          <w:szCs w:val="24"/>
          <w:lang w:val="es-MX"/>
        </w:rPr>
        <w:t>l</w:t>
      </w:r>
      <w:r w:rsidRPr="00394F35">
        <w:rPr>
          <w:sz w:val="24"/>
          <w:szCs w:val="24"/>
          <w:lang w:val="es-MX"/>
        </w:rPr>
        <w:t>icar esfuerzos de defensa para influir en las políticas, legislaciones y fuentes de fondos</w:t>
      </w:r>
    </w:p>
    <w:p w14:paraId="1A66EF45" w14:textId="36285B7D" w:rsidR="00465CA7" w:rsidRPr="00394F35" w:rsidRDefault="00465CA7" w:rsidP="002A10F0">
      <w:pPr>
        <w:pStyle w:val="ListParagraph"/>
        <w:numPr>
          <w:ilvl w:val="0"/>
          <w:numId w:val="9"/>
        </w:numPr>
        <w:spacing w:after="0" w:line="240" w:lineRule="auto"/>
        <w:rPr>
          <w:b/>
          <w:sz w:val="24"/>
          <w:szCs w:val="24"/>
          <w:lang w:val="es-MX"/>
        </w:rPr>
      </w:pPr>
      <w:r w:rsidRPr="00394F35">
        <w:rPr>
          <w:sz w:val="24"/>
          <w:szCs w:val="24"/>
          <w:lang w:val="es-MX"/>
        </w:rPr>
        <w:t>Crea</w:t>
      </w:r>
      <w:r w:rsidR="00394F35" w:rsidRPr="00394F35">
        <w:rPr>
          <w:sz w:val="24"/>
          <w:szCs w:val="24"/>
          <w:lang w:val="es-MX"/>
        </w:rPr>
        <w:t>r oportunidades para recibir fondos estatales y federales para iniciativas MPA locales</w:t>
      </w:r>
    </w:p>
    <w:p w14:paraId="4CF1127B" w14:textId="77777777" w:rsidR="00A84B8A" w:rsidRPr="00394F35" w:rsidRDefault="00A84B8A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</w:p>
    <w:p w14:paraId="4936AE9C" w14:textId="691B1275" w:rsidR="005D3C40" w:rsidRPr="00394F35" w:rsidRDefault="00394F35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 w:rsidRPr="00394F35">
        <w:rPr>
          <w:b/>
          <w:sz w:val="24"/>
          <w:szCs w:val="24"/>
          <w:lang w:val="es-MX"/>
        </w:rPr>
        <w:t>Después de la Creación</w:t>
      </w:r>
      <w:r w:rsidR="00D27189" w:rsidRPr="00394F35">
        <w:rPr>
          <w:b/>
          <w:sz w:val="24"/>
          <w:szCs w:val="24"/>
          <w:lang w:val="es-MX"/>
        </w:rPr>
        <w:t>:</w:t>
      </w:r>
    </w:p>
    <w:p w14:paraId="51D568F1" w14:textId="169D15D0" w:rsidR="005D3C40" w:rsidRPr="00394F35" w:rsidRDefault="00394F35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 w:rsidRPr="00394F35">
        <w:rPr>
          <w:sz w:val="24"/>
          <w:szCs w:val="24"/>
          <w:lang w:val="es-MX"/>
        </w:rPr>
        <w:t xml:space="preserve">Después de la adopción del plan por parte de la Junta de Supervisores del Condado de </w:t>
      </w:r>
      <w:r w:rsidR="00457415" w:rsidRPr="00394F35">
        <w:rPr>
          <w:sz w:val="24"/>
          <w:szCs w:val="24"/>
          <w:lang w:val="es-MX"/>
        </w:rPr>
        <w:t>Sonoma</w:t>
      </w:r>
      <w:r w:rsidR="00E56836" w:rsidRPr="00394F35">
        <w:rPr>
          <w:sz w:val="24"/>
          <w:szCs w:val="24"/>
          <w:lang w:val="es-MX"/>
        </w:rPr>
        <w:t xml:space="preserve">, </w:t>
      </w:r>
      <w:r w:rsidRPr="00394F35">
        <w:rPr>
          <w:sz w:val="24"/>
          <w:szCs w:val="24"/>
          <w:lang w:val="es-MX"/>
        </w:rPr>
        <w:t xml:space="preserve">el </w:t>
      </w:r>
      <w:r>
        <w:rPr>
          <w:sz w:val="24"/>
          <w:szCs w:val="24"/>
          <w:lang w:val="es-MX"/>
        </w:rPr>
        <w:t xml:space="preserve">Comité de Dirección podría recomendar la supervisión continua del plan. </w:t>
      </w:r>
      <w:r w:rsidRPr="00394F35">
        <w:rPr>
          <w:sz w:val="24"/>
          <w:szCs w:val="24"/>
          <w:lang w:val="es-MX"/>
        </w:rPr>
        <w:t xml:space="preserve">Las consideraciones podrían incluir el identificar quien o que grupo de personas trabajaría en esta función, el grado y naturaleza del involucramiento continuo del </w:t>
      </w:r>
      <w:r>
        <w:rPr>
          <w:sz w:val="24"/>
          <w:szCs w:val="24"/>
          <w:lang w:val="es-MX"/>
        </w:rPr>
        <w:t>Comité de Dirección y que recursos se necesitarían</w:t>
      </w:r>
      <w:r w:rsidR="00E56836" w:rsidRPr="00394F35">
        <w:rPr>
          <w:sz w:val="24"/>
          <w:szCs w:val="24"/>
          <w:lang w:val="es-MX"/>
        </w:rPr>
        <w:t>.</w:t>
      </w:r>
    </w:p>
    <w:p w14:paraId="0327D054" w14:textId="77777777" w:rsidR="005D3C40" w:rsidRPr="00394F35" w:rsidRDefault="005D3C40" w:rsidP="002A10F0">
      <w:pPr>
        <w:spacing w:after="0" w:line="240" w:lineRule="auto"/>
        <w:contextualSpacing/>
        <w:rPr>
          <w:sz w:val="24"/>
          <w:szCs w:val="24"/>
          <w:lang w:val="es-MX"/>
        </w:rPr>
      </w:pPr>
    </w:p>
    <w:p w14:paraId="296FD3C6" w14:textId="722773A6" w:rsidR="00CC2D0D" w:rsidRPr="00D21511" w:rsidRDefault="00394F35" w:rsidP="002A10F0">
      <w:pPr>
        <w:spacing w:after="0" w:line="240" w:lineRule="auto"/>
        <w:contextualSpacing/>
        <w:rPr>
          <w:b/>
          <w:sz w:val="24"/>
          <w:szCs w:val="24"/>
          <w:lang w:val="es-MX"/>
        </w:rPr>
      </w:pPr>
      <w:r w:rsidRPr="00D21511">
        <w:rPr>
          <w:b/>
          <w:sz w:val="24"/>
          <w:szCs w:val="24"/>
          <w:lang w:val="es-MX"/>
        </w:rPr>
        <w:t>Como Presentar su Solicitud</w:t>
      </w:r>
      <w:r w:rsidR="00CC2D0D" w:rsidRPr="00D21511">
        <w:rPr>
          <w:b/>
          <w:sz w:val="24"/>
          <w:szCs w:val="24"/>
          <w:lang w:val="es-MX"/>
        </w:rPr>
        <w:t>:</w:t>
      </w:r>
    </w:p>
    <w:p w14:paraId="421C21AF" w14:textId="454C52EF" w:rsidR="003302F6" w:rsidRPr="00D21511" w:rsidRDefault="003302F6" w:rsidP="002A10F0">
      <w:pPr>
        <w:spacing w:after="0" w:line="240" w:lineRule="auto"/>
        <w:contextualSpacing/>
        <w:rPr>
          <w:sz w:val="24"/>
          <w:szCs w:val="24"/>
          <w:lang w:val="es-MX"/>
        </w:rPr>
      </w:pPr>
      <w:r w:rsidRPr="00D21511">
        <w:rPr>
          <w:sz w:val="24"/>
          <w:szCs w:val="24"/>
          <w:lang w:val="es-MX"/>
        </w:rPr>
        <w:t>P</w:t>
      </w:r>
      <w:r w:rsidR="00394F35" w:rsidRPr="00D21511">
        <w:rPr>
          <w:sz w:val="24"/>
          <w:szCs w:val="24"/>
          <w:lang w:val="es-MX"/>
        </w:rPr>
        <w:t xml:space="preserve">or favor presente una solicitud llena </w:t>
      </w:r>
      <w:r w:rsidR="00B53FE1" w:rsidRPr="00D21511">
        <w:rPr>
          <w:sz w:val="24"/>
          <w:szCs w:val="24"/>
          <w:lang w:val="es-MX"/>
        </w:rPr>
        <w:t>(</w:t>
      </w:r>
      <w:r w:rsidR="00394F35" w:rsidRPr="00D21511">
        <w:rPr>
          <w:sz w:val="24"/>
          <w:szCs w:val="24"/>
          <w:lang w:val="es-MX"/>
        </w:rPr>
        <w:t xml:space="preserve">que se localiza en </w:t>
      </w:r>
      <w:r w:rsidR="00D21511" w:rsidRPr="00D21511">
        <w:rPr>
          <w:sz w:val="24"/>
          <w:szCs w:val="24"/>
          <w:lang w:val="es-MX"/>
        </w:rPr>
        <w:t xml:space="preserve">la </w:t>
      </w:r>
      <w:hyperlink r:id="rId13" w:history="1">
        <w:r w:rsidR="00D21511" w:rsidRPr="00D21511">
          <w:rPr>
            <w:rStyle w:val="Hyperlink"/>
            <w:lang w:val="es-MX"/>
          </w:rPr>
          <w:t>página de las juntas-comisiones-comités del Condado</w:t>
        </w:r>
      </w:hyperlink>
      <w:r w:rsidR="00D57552" w:rsidRPr="00D21511">
        <w:rPr>
          <w:lang w:val="es-MX"/>
        </w:rPr>
        <w:t xml:space="preserve">) </w:t>
      </w:r>
      <w:r w:rsidR="00D57552" w:rsidRPr="00D21511">
        <w:rPr>
          <w:sz w:val="24"/>
          <w:szCs w:val="24"/>
          <w:lang w:val="es-MX"/>
        </w:rPr>
        <w:t xml:space="preserve"> </w:t>
      </w:r>
      <w:r w:rsidR="00D21511" w:rsidRPr="00D21511">
        <w:rPr>
          <w:sz w:val="24"/>
          <w:szCs w:val="24"/>
          <w:lang w:val="es-MX"/>
        </w:rPr>
        <w:t>a la secretaria de la División Adultos y Envejecimiento</w:t>
      </w:r>
      <w:r w:rsidR="007B5331" w:rsidRPr="00D21511">
        <w:rPr>
          <w:sz w:val="24"/>
          <w:szCs w:val="24"/>
          <w:lang w:val="es-MX"/>
        </w:rPr>
        <w:t xml:space="preserve">, </w:t>
      </w:r>
      <w:r w:rsidR="00DF631A" w:rsidRPr="00D21511">
        <w:rPr>
          <w:sz w:val="24"/>
          <w:szCs w:val="24"/>
          <w:lang w:val="es-MX"/>
        </w:rPr>
        <w:t>Shani Ledah Kelley</w:t>
      </w:r>
      <w:r w:rsidR="00D21511" w:rsidRPr="00D21511">
        <w:rPr>
          <w:sz w:val="24"/>
          <w:szCs w:val="24"/>
          <w:lang w:val="es-MX"/>
        </w:rPr>
        <w:t>, por correo electrónico</w:t>
      </w:r>
      <w:r w:rsidR="004C115E" w:rsidRPr="00D21511">
        <w:rPr>
          <w:sz w:val="24"/>
          <w:szCs w:val="24"/>
          <w:lang w:val="es-MX"/>
        </w:rPr>
        <w:t xml:space="preserve"> (</w:t>
      </w:r>
      <w:hyperlink r:id="rId14" w:history="1">
        <w:r w:rsidR="0027213A" w:rsidRPr="00D21511">
          <w:rPr>
            <w:rStyle w:val="Hyperlink"/>
            <w:sz w:val="24"/>
            <w:szCs w:val="24"/>
            <w:lang w:val="es-MX"/>
          </w:rPr>
          <w:t>sledahkelley@schsd.org</w:t>
        </w:r>
      </w:hyperlink>
      <w:r w:rsidR="004C115E" w:rsidRPr="00D21511">
        <w:rPr>
          <w:sz w:val="24"/>
          <w:szCs w:val="24"/>
          <w:lang w:val="es-MX"/>
        </w:rPr>
        <w:t>) o</w:t>
      </w:r>
      <w:r w:rsidR="00D21511" w:rsidRPr="00D21511">
        <w:rPr>
          <w:sz w:val="24"/>
          <w:szCs w:val="24"/>
          <w:lang w:val="es-MX"/>
        </w:rPr>
        <w:t xml:space="preserve"> por cor</w:t>
      </w:r>
      <w:r w:rsidR="004C115E" w:rsidRPr="00D21511">
        <w:rPr>
          <w:sz w:val="24"/>
          <w:szCs w:val="24"/>
          <w:lang w:val="es-MX"/>
        </w:rPr>
        <w:t>r</w:t>
      </w:r>
      <w:r w:rsidR="00D21511" w:rsidRPr="00D21511">
        <w:rPr>
          <w:sz w:val="24"/>
          <w:szCs w:val="24"/>
          <w:lang w:val="es-MX"/>
        </w:rPr>
        <w:t xml:space="preserve">eo normal </w:t>
      </w:r>
      <w:r w:rsidR="004C115E" w:rsidRPr="00D21511">
        <w:rPr>
          <w:sz w:val="24"/>
          <w:szCs w:val="24"/>
          <w:lang w:val="es-MX"/>
        </w:rPr>
        <w:t xml:space="preserve">(Sonoma County </w:t>
      </w:r>
      <w:proofErr w:type="spellStart"/>
      <w:r w:rsidR="004C115E" w:rsidRPr="00D21511">
        <w:rPr>
          <w:sz w:val="24"/>
          <w:szCs w:val="24"/>
          <w:lang w:val="es-MX"/>
        </w:rPr>
        <w:t>Adult</w:t>
      </w:r>
      <w:proofErr w:type="spellEnd"/>
      <w:r w:rsidR="004C115E" w:rsidRPr="00D21511">
        <w:rPr>
          <w:sz w:val="24"/>
          <w:szCs w:val="24"/>
          <w:lang w:val="es-MX"/>
        </w:rPr>
        <w:t xml:space="preserve"> &amp; Aging </w:t>
      </w:r>
      <w:proofErr w:type="spellStart"/>
      <w:r w:rsidR="004C115E" w:rsidRPr="00D21511">
        <w:rPr>
          <w:sz w:val="24"/>
          <w:szCs w:val="24"/>
          <w:lang w:val="es-MX"/>
        </w:rPr>
        <w:t>Division</w:t>
      </w:r>
      <w:proofErr w:type="spellEnd"/>
      <w:r w:rsidR="004C115E" w:rsidRPr="00D21511">
        <w:rPr>
          <w:sz w:val="24"/>
          <w:szCs w:val="24"/>
          <w:lang w:val="es-MX"/>
        </w:rPr>
        <w:t xml:space="preserve">, ATTN: AA Secretary, 3725 </w:t>
      </w:r>
      <w:proofErr w:type="spellStart"/>
      <w:r w:rsidR="004C115E" w:rsidRPr="00D21511">
        <w:rPr>
          <w:sz w:val="24"/>
          <w:szCs w:val="24"/>
          <w:lang w:val="es-MX"/>
        </w:rPr>
        <w:t>Westwind</w:t>
      </w:r>
      <w:proofErr w:type="spellEnd"/>
      <w:r w:rsidR="004C115E" w:rsidRPr="00D21511">
        <w:rPr>
          <w:sz w:val="24"/>
          <w:szCs w:val="24"/>
          <w:lang w:val="es-MX"/>
        </w:rPr>
        <w:t xml:space="preserve"> </w:t>
      </w:r>
      <w:proofErr w:type="spellStart"/>
      <w:r w:rsidR="004C115E" w:rsidRPr="00D21511">
        <w:rPr>
          <w:sz w:val="24"/>
          <w:szCs w:val="24"/>
          <w:lang w:val="es-MX"/>
        </w:rPr>
        <w:t>Blvd</w:t>
      </w:r>
      <w:proofErr w:type="spellEnd"/>
      <w:r w:rsidR="004C115E" w:rsidRPr="00D21511">
        <w:rPr>
          <w:sz w:val="24"/>
          <w:szCs w:val="24"/>
          <w:lang w:val="es-MX"/>
        </w:rPr>
        <w:t xml:space="preserve">., Santa Rosa, CA 95403. </w:t>
      </w:r>
      <w:r w:rsidR="00D21511" w:rsidRPr="00D21511">
        <w:rPr>
          <w:sz w:val="24"/>
          <w:szCs w:val="24"/>
          <w:lang w:val="es-MX"/>
        </w:rPr>
        <w:t xml:space="preserve">Las solicitudes serán revisadas y se desarrollarán entrevistas con los candidatos por parte del Equipo de Liderazgo de </w:t>
      </w:r>
      <w:r w:rsidR="007B5331" w:rsidRPr="00D21511">
        <w:rPr>
          <w:sz w:val="24"/>
          <w:szCs w:val="24"/>
          <w:lang w:val="es-MX"/>
        </w:rPr>
        <w:t>Aging Together</w:t>
      </w:r>
      <w:r w:rsidR="00D27189" w:rsidRPr="00D21511">
        <w:rPr>
          <w:sz w:val="24"/>
          <w:szCs w:val="24"/>
          <w:lang w:val="es-MX"/>
        </w:rPr>
        <w:t xml:space="preserve"> </w:t>
      </w:r>
      <w:r w:rsidR="00D21511" w:rsidRPr="00D21511">
        <w:rPr>
          <w:sz w:val="24"/>
          <w:szCs w:val="24"/>
          <w:lang w:val="es-MX"/>
        </w:rPr>
        <w:t>y luego serán enviadas a la Directora del Departamento de Servicios Humanos</w:t>
      </w:r>
      <w:r w:rsidR="007B5331" w:rsidRPr="00D21511">
        <w:rPr>
          <w:sz w:val="24"/>
          <w:szCs w:val="24"/>
          <w:lang w:val="es-MX"/>
        </w:rPr>
        <w:t xml:space="preserve">, Angela </w:t>
      </w:r>
      <w:proofErr w:type="spellStart"/>
      <w:r w:rsidR="007B5331" w:rsidRPr="00D21511">
        <w:rPr>
          <w:sz w:val="24"/>
          <w:szCs w:val="24"/>
          <w:lang w:val="es-MX"/>
        </w:rPr>
        <w:t>Struckmann</w:t>
      </w:r>
      <w:proofErr w:type="spellEnd"/>
      <w:r w:rsidR="00D27189" w:rsidRPr="00D21511">
        <w:rPr>
          <w:sz w:val="24"/>
          <w:szCs w:val="24"/>
          <w:lang w:val="es-MX"/>
        </w:rPr>
        <w:t>,</w:t>
      </w:r>
      <w:r w:rsidR="007B5331" w:rsidRPr="00D21511">
        <w:rPr>
          <w:sz w:val="24"/>
          <w:szCs w:val="24"/>
          <w:lang w:val="es-MX"/>
        </w:rPr>
        <w:t xml:space="preserve"> </w:t>
      </w:r>
      <w:r w:rsidR="00D21511" w:rsidRPr="00D21511">
        <w:rPr>
          <w:sz w:val="24"/>
          <w:szCs w:val="24"/>
          <w:lang w:val="es-MX"/>
        </w:rPr>
        <w:t xml:space="preserve">para </w:t>
      </w:r>
      <w:r w:rsidR="00D21511" w:rsidRPr="00D21511">
        <w:rPr>
          <w:sz w:val="24"/>
          <w:szCs w:val="24"/>
          <w:lang w:val="es-MX"/>
        </w:rPr>
        <w:lastRenderedPageBreak/>
        <w:t>su aprobación final</w:t>
      </w:r>
      <w:r w:rsidR="007B5331" w:rsidRPr="00D21511">
        <w:rPr>
          <w:sz w:val="24"/>
          <w:szCs w:val="24"/>
          <w:lang w:val="es-MX"/>
        </w:rPr>
        <w:t xml:space="preserve">. </w:t>
      </w:r>
      <w:r w:rsidR="00D21511" w:rsidRPr="00D21511">
        <w:rPr>
          <w:sz w:val="24"/>
          <w:szCs w:val="24"/>
          <w:lang w:val="es-MX"/>
        </w:rPr>
        <w:t>Podrían contactarle durante el proceso de selección para obtener más</w:t>
      </w:r>
      <w:r w:rsidR="00D21511">
        <w:rPr>
          <w:sz w:val="24"/>
          <w:szCs w:val="24"/>
          <w:lang w:val="es-MX"/>
        </w:rPr>
        <w:t xml:space="preserve"> información.</w:t>
      </w:r>
    </w:p>
    <w:p w14:paraId="6922C7B5" w14:textId="77777777" w:rsidR="00A12F17" w:rsidRPr="00D21511" w:rsidRDefault="00A12F17" w:rsidP="002A10F0">
      <w:pPr>
        <w:spacing w:after="0" w:line="240" w:lineRule="auto"/>
        <w:contextualSpacing/>
        <w:rPr>
          <w:sz w:val="24"/>
          <w:szCs w:val="24"/>
          <w:lang w:val="es-MX"/>
        </w:rPr>
      </w:pPr>
    </w:p>
    <w:p w14:paraId="01FFCA2C" w14:textId="6E9E035D" w:rsidR="00C15712" w:rsidRPr="00D21511" w:rsidRDefault="00C15712" w:rsidP="002A10F0">
      <w:pPr>
        <w:spacing w:after="0" w:line="240" w:lineRule="auto"/>
        <w:contextualSpacing/>
        <w:rPr>
          <w:sz w:val="24"/>
          <w:szCs w:val="24"/>
          <w:lang w:val="es-MX"/>
        </w:rPr>
      </w:pPr>
    </w:p>
    <w:sectPr w:rsidR="00C15712" w:rsidRPr="00D21511" w:rsidSect="0018092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D658" w14:textId="77777777" w:rsidR="00240330" w:rsidRDefault="00240330" w:rsidP="006B6811">
      <w:pPr>
        <w:spacing w:after="0" w:line="240" w:lineRule="auto"/>
      </w:pPr>
      <w:r>
        <w:separator/>
      </w:r>
    </w:p>
  </w:endnote>
  <w:endnote w:type="continuationSeparator" w:id="0">
    <w:p w14:paraId="69AAF22A" w14:textId="77777777" w:rsidR="00240330" w:rsidRDefault="00240330" w:rsidP="006B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248E" w14:textId="77777777" w:rsidR="00240330" w:rsidRDefault="00240330" w:rsidP="006B6811">
      <w:pPr>
        <w:spacing w:after="0" w:line="240" w:lineRule="auto"/>
      </w:pPr>
      <w:r>
        <w:separator/>
      </w:r>
    </w:p>
  </w:footnote>
  <w:footnote w:type="continuationSeparator" w:id="0">
    <w:p w14:paraId="5418601C" w14:textId="77777777" w:rsidR="00240330" w:rsidRDefault="00240330" w:rsidP="006B6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C95"/>
    <w:multiLevelType w:val="hybridMultilevel"/>
    <w:tmpl w:val="835AA850"/>
    <w:lvl w:ilvl="0" w:tplc="5DB8D5A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009F"/>
    <w:multiLevelType w:val="hybridMultilevel"/>
    <w:tmpl w:val="2A76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E32F6"/>
    <w:multiLevelType w:val="hybridMultilevel"/>
    <w:tmpl w:val="7EE498DC"/>
    <w:lvl w:ilvl="0" w:tplc="5DB8D5A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D2C76"/>
    <w:multiLevelType w:val="hybridMultilevel"/>
    <w:tmpl w:val="D4F44AA0"/>
    <w:lvl w:ilvl="0" w:tplc="5DB8D5A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859F6"/>
    <w:multiLevelType w:val="hybridMultilevel"/>
    <w:tmpl w:val="D8FA8FAA"/>
    <w:lvl w:ilvl="0" w:tplc="5DB8D5A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B6488"/>
    <w:multiLevelType w:val="hybridMultilevel"/>
    <w:tmpl w:val="EBEC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408"/>
    <w:multiLevelType w:val="hybridMultilevel"/>
    <w:tmpl w:val="F8F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07BF1"/>
    <w:multiLevelType w:val="hybridMultilevel"/>
    <w:tmpl w:val="7CDA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B7D0B"/>
    <w:multiLevelType w:val="hybridMultilevel"/>
    <w:tmpl w:val="EBC22EB8"/>
    <w:lvl w:ilvl="0" w:tplc="556C695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12"/>
    <w:rsid w:val="00065E5E"/>
    <w:rsid w:val="000C1AB6"/>
    <w:rsid w:val="000E01CD"/>
    <w:rsid w:val="000E3FF2"/>
    <w:rsid w:val="000F3274"/>
    <w:rsid w:val="001209E4"/>
    <w:rsid w:val="00155C13"/>
    <w:rsid w:val="0017499B"/>
    <w:rsid w:val="00180921"/>
    <w:rsid w:val="001A3491"/>
    <w:rsid w:val="001D4D9A"/>
    <w:rsid w:val="00240330"/>
    <w:rsid w:val="0027213A"/>
    <w:rsid w:val="002A10F0"/>
    <w:rsid w:val="002E4C55"/>
    <w:rsid w:val="003302F6"/>
    <w:rsid w:val="003448C8"/>
    <w:rsid w:val="00394F35"/>
    <w:rsid w:val="003F7857"/>
    <w:rsid w:val="00457415"/>
    <w:rsid w:val="0046189D"/>
    <w:rsid w:val="00465CA7"/>
    <w:rsid w:val="004C115E"/>
    <w:rsid w:val="004F597F"/>
    <w:rsid w:val="0050475B"/>
    <w:rsid w:val="005522F9"/>
    <w:rsid w:val="00574541"/>
    <w:rsid w:val="005D3C40"/>
    <w:rsid w:val="005D5D54"/>
    <w:rsid w:val="00607A26"/>
    <w:rsid w:val="00693988"/>
    <w:rsid w:val="006B6811"/>
    <w:rsid w:val="006F6157"/>
    <w:rsid w:val="007668C0"/>
    <w:rsid w:val="007B5331"/>
    <w:rsid w:val="007E53A6"/>
    <w:rsid w:val="007E5EA0"/>
    <w:rsid w:val="008438CA"/>
    <w:rsid w:val="00953905"/>
    <w:rsid w:val="009621E6"/>
    <w:rsid w:val="009833A5"/>
    <w:rsid w:val="009E2017"/>
    <w:rsid w:val="00A12F17"/>
    <w:rsid w:val="00A23787"/>
    <w:rsid w:val="00A84B8A"/>
    <w:rsid w:val="00AB65DB"/>
    <w:rsid w:val="00AE379F"/>
    <w:rsid w:val="00B53FE1"/>
    <w:rsid w:val="00B77457"/>
    <w:rsid w:val="00C15712"/>
    <w:rsid w:val="00C15A27"/>
    <w:rsid w:val="00C725BC"/>
    <w:rsid w:val="00C833D9"/>
    <w:rsid w:val="00C915F7"/>
    <w:rsid w:val="00CA29BF"/>
    <w:rsid w:val="00CA3225"/>
    <w:rsid w:val="00CB4AA5"/>
    <w:rsid w:val="00CC2D0D"/>
    <w:rsid w:val="00CC6369"/>
    <w:rsid w:val="00D062E1"/>
    <w:rsid w:val="00D21511"/>
    <w:rsid w:val="00D27189"/>
    <w:rsid w:val="00D31E70"/>
    <w:rsid w:val="00D57552"/>
    <w:rsid w:val="00DB5C51"/>
    <w:rsid w:val="00DD074A"/>
    <w:rsid w:val="00DF631A"/>
    <w:rsid w:val="00E16C49"/>
    <w:rsid w:val="00E214DD"/>
    <w:rsid w:val="00E56836"/>
    <w:rsid w:val="00EF68DA"/>
    <w:rsid w:val="00F540F8"/>
    <w:rsid w:val="00F549AA"/>
    <w:rsid w:val="00FA6A34"/>
    <w:rsid w:val="00FC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EA73"/>
  <w15:docId w15:val="{CF42BF93-F27C-4B57-8E0A-B3CDD2F1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71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712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7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712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15A2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B5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6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811"/>
  </w:style>
  <w:style w:type="paragraph" w:styleId="Footer">
    <w:name w:val="footer"/>
    <w:basedOn w:val="Normal"/>
    <w:link w:val="FooterChar"/>
    <w:uiPriority w:val="99"/>
    <w:unhideWhenUsed/>
    <w:rsid w:val="006B6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811"/>
  </w:style>
  <w:style w:type="paragraph" w:styleId="Revision">
    <w:name w:val="Revision"/>
    <w:hidden/>
    <w:uiPriority w:val="99"/>
    <w:semiHidden/>
    <w:rsid w:val="00FC6BF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nomacounty.ca.gov/health-and-human-services/human-services/boards-commissions-and-committe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nomacounty.ca.gov/health-and-human-services/human-services/divisions-and-services/adult-and-aging/aging-togethe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ing.ca.gov/download.ashx?lE0rcNUV0zYXf9JtT7jkAg%3d%3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ledahkelley@schs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C617B30ABC949A1BD7AFFC0930BF7" ma:contentTypeVersion="7" ma:contentTypeDescription="Create a new document." ma:contentTypeScope="" ma:versionID="7618008c54d856af4939824754b51589">
  <xsd:schema xmlns:xsd="http://www.w3.org/2001/XMLSchema" xmlns:xs="http://www.w3.org/2001/XMLSchema" xmlns:p="http://schemas.microsoft.com/office/2006/metadata/properties" xmlns:ns3="3101332a-85e4-439c-b18e-46aace3e9bde" targetNamespace="http://schemas.microsoft.com/office/2006/metadata/properties" ma:root="true" ma:fieldsID="5688dacf061c9bb6c01d0cf04d2127f2" ns3:_="">
    <xsd:import namespace="3101332a-85e4-439c-b18e-46aace3e9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1332a-85e4-439c-b18e-46aace3e9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CFCB5-87D9-416C-8D22-C7249372402D}">
  <ds:schemaRefs>
    <ds:schemaRef ds:uri="http://purl.org/dc/elements/1.1/"/>
    <ds:schemaRef ds:uri="http://schemas.microsoft.com/office/2006/documentManagement/types"/>
    <ds:schemaRef ds:uri="http://purl.org/dc/dcmitype/"/>
    <ds:schemaRef ds:uri="3101332a-85e4-439c-b18e-46aace3e9bde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1A53905-AD22-41F8-94CE-FBE2EB487D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D2D67-23B8-4370-9167-F1B5B831A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1332a-85e4-439c-b18e-46aace3e9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4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Dunaway</dc:creator>
  <cp:lastModifiedBy>CB Wohl</cp:lastModifiedBy>
  <cp:revision>2</cp:revision>
  <dcterms:created xsi:type="dcterms:W3CDTF">2023-03-23T17:18:00Z</dcterms:created>
  <dcterms:modified xsi:type="dcterms:W3CDTF">2023-03-23T17:18:00Z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0x010100B61C617B30ABC949A1BD7AFFC0930BF7</vt:lpwstr>
  </property>
</Properties>
</file>